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79"/>
        <w:tblW w:w="90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3172"/>
        <w:gridCol w:w="659"/>
        <w:gridCol w:w="3831"/>
      </w:tblGrid>
      <w:tr w:rsidR="00D2073F" w:rsidRPr="00D66788" w14:paraId="69AE6EC3" w14:textId="77777777" w:rsidTr="00C25C3B">
        <w:trPr>
          <w:cantSplit/>
          <w:trHeight w:val="122"/>
        </w:trPr>
        <w:tc>
          <w:tcPr>
            <w:tcW w:w="4558" w:type="dxa"/>
            <w:gridSpan w:val="2"/>
            <w:vMerge w:val="restart"/>
            <w:shd w:val="clear" w:color="auto" w:fill="auto"/>
          </w:tcPr>
          <w:p w14:paraId="586ABA1B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D66788">
              <w:rPr>
                <w:rFonts w:eastAsia="Times New Roman" w:cs="Calibri"/>
                <w:b/>
                <w:szCs w:val="20"/>
              </w:rPr>
              <w:t>ΕΛΛΗΝΙΚΗ ΔΗΜΟΚΡΑΤΙΑ</w:t>
            </w:r>
          </w:p>
          <w:p w14:paraId="11728E34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ΥΠΟΥΡΓΕΙΟ ΠΑΙΔΕΙΑΣ</w:t>
            </w:r>
            <w:r w:rsidRPr="00D66788">
              <w:rPr>
                <w:rFonts w:eastAsia="Times New Roman" w:cs="Calibri"/>
                <w:b/>
                <w:szCs w:val="20"/>
              </w:rPr>
              <w:t xml:space="preserve"> </w:t>
            </w:r>
          </w:p>
          <w:p w14:paraId="72C6260C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D66788">
              <w:rPr>
                <w:rFonts w:eastAsia="Times New Roman" w:cs="Calibri"/>
                <w:b/>
                <w:szCs w:val="20"/>
              </w:rPr>
              <w:t xml:space="preserve"> ΚΑΙ ΘΡΗΣΚΕΥΜΑΤΩΝ</w:t>
            </w:r>
          </w:p>
          <w:p w14:paraId="36AE8D4D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D66788">
              <w:rPr>
                <w:rFonts w:eastAsia="Times New Roman" w:cs="Calibri"/>
                <w:b/>
                <w:szCs w:val="20"/>
              </w:rPr>
              <w:t>------</w:t>
            </w:r>
          </w:p>
          <w:p w14:paraId="616F8F06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ΠΕΡΙΦΕΡΕΙΑΚΗ ΔΙΕΥΘΥΝΣΗ Α/ΘΜΙΑΣ &amp; Β</w:t>
            </w:r>
            <w:r w:rsidRPr="00D66788">
              <w:rPr>
                <w:rFonts w:eastAsia="Times New Roman" w:cs="Calibri"/>
                <w:szCs w:val="20"/>
              </w:rPr>
              <w:t>/ΘΜΙΑΣ ΕΚΠΑΙΔΕΥΣΗΣ ΚΕΝΤΡΙΚΗΣ ΜΑΚΕΔΟΝΙΑΣ</w:t>
            </w:r>
          </w:p>
          <w:p w14:paraId="0FCEC109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szCs w:val="20"/>
              </w:rPr>
            </w:pPr>
            <w:r w:rsidRPr="00D66788">
              <w:rPr>
                <w:rFonts w:eastAsia="Times New Roman" w:cs="Calibri"/>
                <w:bCs/>
                <w:noProof/>
                <w:szCs w:val="20"/>
              </w:rPr>
              <w:t xml:space="preserve">2ο ΠΕΡΙΦΕΡΕΙΑΚΟ ΚΕΝΤΡΟ </w:t>
            </w:r>
          </w:p>
          <w:p w14:paraId="09D0204F" w14:textId="77777777" w:rsidR="00D2073F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szCs w:val="20"/>
              </w:rPr>
            </w:pPr>
            <w:r w:rsidRPr="00D66788">
              <w:rPr>
                <w:rFonts w:eastAsia="Times New Roman" w:cs="Calibri"/>
                <w:bCs/>
                <w:noProof/>
                <w:szCs w:val="20"/>
              </w:rPr>
              <w:t xml:space="preserve">ΕΚΠΑΙΔΕΥΤΙΚΟΥ ΣΧΕΔΙΑΣΜΟΥ </w:t>
            </w:r>
          </w:p>
          <w:p w14:paraId="1074265B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Cs/>
                <w:noProof/>
                <w:szCs w:val="20"/>
              </w:rPr>
            </w:pPr>
            <w:r>
              <w:rPr>
                <w:rFonts w:eastAsia="Times New Roman" w:cs="Calibri"/>
                <w:bCs/>
                <w:noProof/>
                <w:szCs w:val="20"/>
              </w:rPr>
              <w:t>(ΠΕ.Κ.Ε.Σ.)</w:t>
            </w:r>
          </w:p>
          <w:p w14:paraId="52F0389D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zCs w:val="20"/>
              </w:rPr>
            </w:pPr>
            <w:r w:rsidRPr="00D66788">
              <w:rPr>
                <w:rFonts w:eastAsia="Times New Roman" w:cs="Calibri"/>
                <w:b/>
                <w:bCs/>
                <w:noProof/>
                <w:szCs w:val="20"/>
              </w:rPr>
              <w:t>------</w:t>
            </w:r>
          </w:p>
          <w:p w14:paraId="64B8CAC8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zCs w:val="20"/>
              </w:rPr>
            </w:pPr>
          </w:p>
          <w:p w14:paraId="20483C24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zCs w:val="20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14:paraId="0E37F09F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1316B870" w14:textId="77777777" w:rsidR="00D2073F" w:rsidRPr="00D66788" w:rsidRDefault="00D2073F" w:rsidP="00BF1BE1">
            <w:pPr>
              <w:spacing w:after="0" w:line="240" w:lineRule="auto"/>
              <w:ind w:right="71"/>
              <w:jc w:val="right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46CE92FB" w14:textId="77777777" w:rsidTr="00C25C3B">
        <w:trPr>
          <w:cantSplit/>
          <w:trHeight w:val="64"/>
        </w:trPr>
        <w:tc>
          <w:tcPr>
            <w:tcW w:w="4558" w:type="dxa"/>
            <w:gridSpan w:val="2"/>
            <w:vMerge/>
            <w:shd w:val="clear" w:color="auto" w:fill="auto"/>
            <w:vAlign w:val="center"/>
          </w:tcPr>
          <w:p w14:paraId="63DC1304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14:paraId="0CD27B0A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01C6E868" w14:textId="5A921808" w:rsidR="00D2073F" w:rsidRPr="00DD3CCD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  <w:lang w:val="en-US"/>
              </w:rPr>
            </w:pPr>
            <w:r>
              <w:rPr>
                <w:rFonts w:eastAsia="Times New Roman" w:cs="Calibri"/>
                <w:szCs w:val="20"/>
              </w:rPr>
              <w:t>Σταυρούπολη,</w:t>
            </w:r>
            <w:r>
              <w:rPr>
                <w:rFonts w:eastAsia="Times New Roman" w:cs="Calibri"/>
                <w:szCs w:val="20"/>
                <w:lang w:val="en-US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t>2</w:t>
            </w:r>
            <w:r w:rsidR="00C25C3B">
              <w:rPr>
                <w:rFonts w:eastAsia="Times New Roman" w:cs="Calibri"/>
                <w:szCs w:val="20"/>
              </w:rPr>
              <w:t>3</w:t>
            </w:r>
            <w:r>
              <w:rPr>
                <w:rFonts w:eastAsia="Times New Roman" w:cs="Calibri"/>
                <w:szCs w:val="20"/>
                <w:lang w:val="en-US"/>
              </w:rPr>
              <w:t>.</w:t>
            </w:r>
            <w:r>
              <w:rPr>
                <w:rFonts w:eastAsia="Times New Roman" w:cs="Calibri"/>
                <w:szCs w:val="20"/>
              </w:rPr>
              <w:t>2.20</w:t>
            </w:r>
            <w:r>
              <w:rPr>
                <w:rFonts w:eastAsia="Times New Roman" w:cs="Calibri"/>
                <w:szCs w:val="20"/>
                <w:lang w:val="en-US"/>
              </w:rPr>
              <w:t>2</w:t>
            </w:r>
            <w:r>
              <w:rPr>
                <w:rFonts w:eastAsia="Times New Roman" w:cs="Calibri"/>
                <w:szCs w:val="20"/>
              </w:rPr>
              <w:t>1</w:t>
            </w:r>
            <w:r w:rsidRPr="00D66788">
              <w:rPr>
                <w:rFonts w:eastAsia="Times New Roman" w:cs="Calibri"/>
                <w:szCs w:val="20"/>
              </w:rPr>
              <w:t xml:space="preserve">      </w:t>
            </w:r>
          </w:p>
        </w:tc>
      </w:tr>
      <w:tr w:rsidR="00D2073F" w:rsidRPr="00D66788" w14:paraId="7E1B9918" w14:textId="77777777" w:rsidTr="00C25C3B">
        <w:trPr>
          <w:cantSplit/>
          <w:trHeight w:val="64"/>
        </w:trPr>
        <w:tc>
          <w:tcPr>
            <w:tcW w:w="4558" w:type="dxa"/>
            <w:gridSpan w:val="2"/>
            <w:vMerge/>
            <w:shd w:val="clear" w:color="auto" w:fill="auto"/>
            <w:vAlign w:val="center"/>
          </w:tcPr>
          <w:p w14:paraId="7DE97FAC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14:paraId="01D3EE30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3A654EED" w14:textId="77777777" w:rsidR="00D2073F" w:rsidRPr="00A42A0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  <w:p w14:paraId="5B91A95F" w14:textId="301531CE" w:rsidR="00D2073F" w:rsidRPr="0053328A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  <w:lang w:val="en-US"/>
              </w:rPr>
            </w:pPr>
            <w:proofErr w:type="spellStart"/>
            <w:r w:rsidRPr="00FB1493">
              <w:rPr>
                <w:rFonts w:eastAsia="Times New Roman" w:cs="Calibri"/>
                <w:szCs w:val="20"/>
              </w:rPr>
              <w:t>Πρωτ</w:t>
            </w:r>
            <w:proofErr w:type="spellEnd"/>
            <w:r>
              <w:rPr>
                <w:rFonts w:eastAsia="Times New Roman" w:cs="Calibri"/>
                <w:szCs w:val="20"/>
              </w:rPr>
              <w:t xml:space="preserve">.: </w:t>
            </w:r>
            <w:r w:rsidR="0053328A">
              <w:rPr>
                <w:rFonts w:eastAsia="Times New Roman" w:cs="Calibri"/>
                <w:szCs w:val="20"/>
                <w:lang w:val="en-US"/>
              </w:rPr>
              <w:t>450</w:t>
            </w:r>
          </w:p>
        </w:tc>
      </w:tr>
      <w:tr w:rsidR="00D2073F" w:rsidRPr="00D66788" w14:paraId="6159A0B4" w14:textId="77777777" w:rsidTr="00C25C3B">
        <w:trPr>
          <w:cantSplit/>
          <w:trHeight w:val="340"/>
        </w:trPr>
        <w:tc>
          <w:tcPr>
            <w:tcW w:w="4558" w:type="dxa"/>
            <w:gridSpan w:val="2"/>
            <w:vMerge/>
            <w:shd w:val="clear" w:color="auto" w:fill="auto"/>
            <w:vAlign w:val="center"/>
          </w:tcPr>
          <w:p w14:paraId="03CD2A07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14:paraId="70D20F34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459E34BA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43AE117A" w14:textId="77777777" w:rsidTr="00C25C3B">
        <w:trPr>
          <w:cantSplit/>
          <w:trHeight w:val="340"/>
        </w:trPr>
        <w:tc>
          <w:tcPr>
            <w:tcW w:w="4558" w:type="dxa"/>
            <w:gridSpan w:val="2"/>
            <w:vMerge/>
            <w:shd w:val="clear" w:color="auto" w:fill="auto"/>
            <w:vAlign w:val="center"/>
          </w:tcPr>
          <w:p w14:paraId="46771120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14:paraId="60D8DC81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7A901F92" w14:textId="77777777" w:rsidR="00D2073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ΠΡΟΣ:</w:t>
            </w:r>
          </w:p>
          <w:p w14:paraId="061814A9" w14:textId="77777777" w:rsidR="00D2073F" w:rsidRPr="00471399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 xml:space="preserve">- Νηπιαγωγεία επιστημονικής και παιδαγωγικής ευθύνης Συντονίστριας Εκπαιδευτικού Έργου </w:t>
            </w:r>
            <w:proofErr w:type="spellStart"/>
            <w:r>
              <w:rPr>
                <w:rFonts w:eastAsia="Times New Roman" w:cs="Calibri"/>
                <w:szCs w:val="20"/>
              </w:rPr>
              <w:t>Κολιπέτρη</w:t>
            </w:r>
            <w:proofErr w:type="spellEnd"/>
            <w:r>
              <w:rPr>
                <w:rFonts w:eastAsia="Times New Roman" w:cs="Calibri"/>
                <w:szCs w:val="20"/>
              </w:rPr>
              <w:t xml:space="preserve"> Ζωής</w:t>
            </w:r>
          </w:p>
          <w:p w14:paraId="64DD4B2B" w14:textId="77777777" w:rsidR="00D2073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(σύμφωνα με τον πίνακα αποδεκτών)</w:t>
            </w:r>
          </w:p>
          <w:p w14:paraId="18999E2B" w14:textId="77777777" w:rsidR="00D2073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proofErr w:type="spellStart"/>
            <w:r>
              <w:rPr>
                <w:rFonts w:eastAsia="Times New Roman" w:cs="Calibri"/>
                <w:szCs w:val="20"/>
              </w:rPr>
              <w:t>Κοιν</w:t>
            </w:r>
            <w:proofErr w:type="spellEnd"/>
            <w:r>
              <w:rPr>
                <w:rFonts w:eastAsia="Times New Roman" w:cs="Calibri"/>
                <w:szCs w:val="20"/>
              </w:rPr>
              <w:t>:</w:t>
            </w:r>
          </w:p>
          <w:p w14:paraId="5855A086" w14:textId="77777777" w:rsidR="00D2073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-την Περιφερειακή Δ/</w:t>
            </w:r>
            <w:proofErr w:type="spellStart"/>
            <w:r>
              <w:rPr>
                <w:rFonts w:eastAsia="Times New Roman" w:cs="Calibri"/>
                <w:szCs w:val="20"/>
              </w:rPr>
              <w:t>νση</w:t>
            </w:r>
            <w:proofErr w:type="spellEnd"/>
            <w:r>
              <w:rPr>
                <w:rFonts w:eastAsia="Times New Roman" w:cs="Calibri"/>
                <w:szCs w:val="20"/>
              </w:rPr>
              <w:t xml:space="preserve"> Πρωτοβάθμιας και Δευτεροβάθμιας Εκπαίδευσης Κεντρικής Μακεδονίας</w:t>
            </w:r>
          </w:p>
          <w:p w14:paraId="67FC2AC4" w14:textId="77777777" w:rsidR="00D2073F" w:rsidRPr="00C6193C" w:rsidRDefault="00D16B99" w:rsidP="00BF1BE1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</w:rPr>
            </w:pPr>
            <w:hyperlink r:id="rId5" w:history="1">
              <w:r w:rsidR="00D2073F" w:rsidRPr="00C6193C">
                <w:rPr>
                  <w:rStyle w:val="-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kmakedpde@sch.gr</w:t>
              </w:r>
            </w:hyperlink>
          </w:p>
          <w:p w14:paraId="5001853B" w14:textId="77777777" w:rsidR="00D2073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- το 2</w:t>
            </w:r>
            <w:r w:rsidRPr="00115B98">
              <w:rPr>
                <w:rFonts w:eastAsia="Times New Roman" w:cs="Calibri"/>
                <w:szCs w:val="20"/>
                <w:vertAlign w:val="superscript"/>
              </w:rPr>
              <w:t>ο</w:t>
            </w:r>
            <w:r>
              <w:rPr>
                <w:rFonts w:eastAsia="Times New Roman" w:cs="Calibri"/>
                <w:szCs w:val="20"/>
              </w:rPr>
              <w:t xml:space="preserve"> ΠΕ.Κ.Ε.Σ.</w:t>
            </w:r>
          </w:p>
          <w:p w14:paraId="65611514" w14:textId="77777777" w:rsidR="00D2073F" w:rsidRPr="00D87809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- Δ/</w:t>
            </w:r>
            <w:proofErr w:type="spellStart"/>
            <w:r>
              <w:rPr>
                <w:rFonts w:eastAsia="Times New Roman" w:cs="Calibri"/>
                <w:szCs w:val="20"/>
              </w:rPr>
              <w:t>νση</w:t>
            </w:r>
            <w:proofErr w:type="spellEnd"/>
            <w:r>
              <w:rPr>
                <w:rFonts w:eastAsia="Times New Roman" w:cs="Calibri"/>
                <w:szCs w:val="20"/>
              </w:rPr>
              <w:t xml:space="preserve"> Πρωτοβάθμιας Εκπαίδευσης Δυτικής </w:t>
            </w:r>
            <w:proofErr w:type="spellStart"/>
            <w:r>
              <w:rPr>
                <w:rFonts w:eastAsia="Times New Roman" w:cs="Calibri"/>
                <w:szCs w:val="20"/>
              </w:rPr>
              <w:t>Θεσ</w:t>
            </w:r>
            <w:proofErr w:type="spellEnd"/>
            <w:r>
              <w:rPr>
                <w:rFonts w:eastAsia="Times New Roman" w:cs="Calibri"/>
                <w:szCs w:val="20"/>
              </w:rPr>
              <w:t>/</w:t>
            </w:r>
            <w:proofErr w:type="spellStart"/>
            <w:r>
              <w:rPr>
                <w:rFonts w:eastAsia="Times New Roman" w:cs="Calibri"/>
                <w:szCs w:val="20"/>
              </w:rPr>
              <w:t>νικης</w:t>
            </w:r>
            <w:proofErr w:type="spellEnd"/>
          </w:p>
          <w:p w14:paraId="587288A4" w14:textId="77777777" w:rsidR="00D2073F" w:rsidRPr="00C6193C" w:rsidRDefault="00D16B99" w:rsidP="00BF1BE1">
            <w:pPr>
              <w:spacing w:after="0" w:line="240" w:lineRule="auto"/>
              <w:rPr>
                <w:rFonts w:eastAsia="Times New Roman" w:cs="Calibri"/>
                <w:color w:val="0000FF"/>
                <w:szCs w:val="20"/>
              </w:rPr>
            </w:pPr>
            <w:hyperlink r:id="rId6" w:history="1">
              <w:r w:rsidR="00D2073F" w:rsidRPr="00C6193C">
                <w:rPr>
                  <w:rStyle w:val="-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mail@dipe-v-thess.thess.sch.gr</w:t>
              </w:r>
            </w:hyperlink>
          </w:p>
          <w:p w14:paraId="67E47D76" w14:textId="77777777" w:rsidR="00D2073F" w:rsidRPr="00115B9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6A4A75E6" w14:textId="77777777" w:rsidTr="00C25C3B">
        <w:trPr>
          <w:cantSplit/>
          <w:trHeight w:val="53"/>
        </w:trPr>
        <w:tc>
          <w:tcPr>
            <w:tcW w:w="1386" w:type="dxa"/>
            <w:shd w:val="clear" w:color="auto" w:fill="auto"/>
          </w:tcPr>
          <w:p w14:paraId="07E14798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proofErr w:type="spellStart"/>
            <w:r w:rsidRPr="00D66788">
              <w:rPr>
                <w:rFonts w:eastAsia="Times New Roman" w:cs="Calibri"/>
                <w:szCs w:val="20"/>
              </w:rPr>
              <w:t>Ταχ</w:t>
            </w:r>
            <w:proofErr w:type="spellEnd"/>
            <w:r w:rsidRPr="00D66788">
              <w:rPr>
                <w:rFonts w:eastAsia="Times New Roman" w:cs="Calibri"/>
                <w:szCs w:val="20"/>
              </w:rPr>
              <w:t>. Δ/</w:t>
            </w:r>
            <w:proofErr w:type="spellStart"/>
            <w:r w:rsidRPr="00D66788">
              <w:rPr>
                <w:rFonts w:eastAsia="Times New Roman" w:cs="Calibri"/>
                <w:szCs w:val="20"/>
              </w:rPr>
              <w:t>νση</w:t>
            </w:r>
            <w:proofErr w:type="spellEnd"/>
            <w:r w:rsidRPr="00D66788">
              <w:rPr>
                <w:rFonts w:eastAsia="Times New Roman" w:cs="Calibri"/>
                <w:szCs w:val="20"/>
              </w:rPr>
              <w:t>:</w:t>
            </w:r>
          </w:p>
        </w:tc>
        <w:tc>
          <w:tcPr>
            <w:tcW w:w="3172" w:type="dxa"/>
            <w:shd w:val="clear" w:color="auto" w:fill="auto"/>
          </w:tcPr>
          <w:p w14:paraId="688456A0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 xml:space="preserve">Κολοκοτρώνη 22 </w:t>
            </w:r>
          </w:p>
        </w:tc>
        <w:tc>
          <w:tcPr>
            <w:tcW w:w="659" w:type="dxa"/>
            <w:vMerge/>
            <w:shd w:val="clear" w:color="auto" w:fill="auto"/>
          </w:tcPr>
          <w:p w14:paraId="37FC321C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611B2AEB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0EEDA7AF" w14:textId="77777777" w:rsidTr="00C25C3B">
        <w:trPr>
          <w:cantSplit/>
          <w:trHeight w:val="53"/>
        </w:trPr>
        <w:tc>
          <w:tcPr>
            <w:tcW w:w="1386" w:type="dxa"/>
            <w:shd w:val="clear" w:color="auto" w:fill="auto"/>
          </w:tcPr>
          <w:p w14:paraId="4599F469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3E4243A6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56430 ΣΤΑΥΡΟΥΠΟΛΗ</w:t>
            </w:r>
          </w:p>
        </w:tc>
        <w:tc>
          <w:tcPr>
            <w:tcW w:w="659" w:type="dxa"/>
            <w:vMerge/>
            <w:shd w:val="clear" w:color="auto" w:fill="auto"/>
          </w:tcPr>
          <w:p w14:paraId="0F2A198A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5D227BA1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0F784E0E" w14:textId="77777777" w:rsidTr="00C25C3B">
        <w:trPr>
          <w:cantSplit/>
          <w:trHeight w:val="53"/>
        </w:trPr>
        <w:tc>
          <w:tcPr>
            <w:tcW w:w="1386" w:type="dxa"/>
            <w:shd w:val="clear" w:color="auto" w:fill="auto"/>
          </w:tcPr>
          <w:p w14:paraId="4E469008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Πληροφορίες:</w:t>
            </w:r>
          </w:p>
        </w:tc>
        <w:tc>
          <w:tcPr>
            <w:tcW w:w="3172" w:type="dxa"/>
            <w:shd w:val="clear" w:color="auto" w:fill="auto"/>
          </w:tcPr>
          <w:p w14:paraId="04106A3D" w14:textId="77777777" w:rsidR="00D2073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proofErr w:type="spellStart"/>
            <w:r>
              <w:rPr>
                <w:rFonts w:eastAsia="Times New Roman" w:cs="Calibri"/>
                <w:szCs w:val="20"/>
              </w:rPr>
              <w:t>Κολιπέτρη</w:t>
            </w:r>
            <w:proofErr w:type="spellEnd"/>
            <w:r>
              <w:rPr>
                <w:rFonts w:eastAsia="Times New Roman" w:cs="Calibri"/>
                <w:szCs w:val="20"/>
              </w:rPr>
              <w:t xml:space="preserve"> Ζωή</w:t>
            </w:r>
          </w:p>
          <w:p w14:paraId="04C845C9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 xml:space="preserve">Συντονίστρια Εκπαιδευτικού Έργου ΠΕ 60 </w:t>
            </w:r>
          </w:p>
        </w:tc>
        <w:tc>
          <w:tcPr>
            <w:tcW w:w="659" w:type="dxa"/>
            <w:vMerge/>
            <w:shd w:val="clear" w:color="auto" w:fill="auto"/>
          </w:tcPr>
          <w:p w14:paraId="1229D629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6A09A7D4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39E81727" w14:textId="77777777" w:rsidTr="00C25C3B">
        <w:trPr>
          <w:cantSplit/>
          <w:trHeight w:val="53"/>
        </w:trPr>
        <w:tc>
          <w:tcPr>
            <w:tcW w:w="1386" w:type="dxa"/>
            <w:shd w:val="clear" w:color="auto" w:fill="auto"/>
          </w:tcPr>
          <w:p w14:paraId="155720FE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Τηλέφωνο:</w:t>
            </w:r>
          </w:p>
        </w:tc>
        <w:tc>
          <w:tcPr>
            <w:tcW w:w="3172" w:type="dxa"/>
            <w:shd w:val="clear" w:color="auto" w:fill="auto"/>
          </w:tcPr>
          <w:p w14:paraId="4A9962B3" w14:textId="77777777" w:rsidR="00D2073F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</w:rPr>
              <w:t>2310643065</w:t>
            </w:r>
          </w:p>
          <w:p w14:paraId="796C503B" w14:textId="0C61042E" w:rsidR="00D2073F" w:rsidRPr="00E82364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  <w:lang w:val="en-US"/>
              </w:rPr>
            </w:pPr>
            <w:r>
              <w:rPr>
                <w:rFonts w:eastAsia="Times New Roman" w:cs="Calibri"/>
                <w:szCs w:val="20"/>
              </w:rPr>
              <w:t>6945800346</w:t>
            </w:r>
          </w:p>
        </w:tc>
        <w:tc>
          <w:tcPr>
            <w:tcW w:w="659" w:type="dxa"/>
            <w:vMerge/>
            <w:shd w:val="clear" w:color="auto" w:fill="auto"/>
          </w:tcPr>
          <w:p w14:paraId="4B4ED427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2A2DCB97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0C8D9AEE" w14:textId="77777777" w:rsidTr="00C25C3B">
        <w:trPr>
          <w:cantSplit/>
          <w:trHeight w:val="53"/>
        </w:trPr>
        <w:tc>
          <w:tcPr>
            <w:tcW w:w="1386" w:type="dxa"/>
            <w:shd w:val="clear" w:color="auto" w:fill="auto"/>
          </w:tcPr>
          <w:p w14:paraId="17CD0EF5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 w:rsidRPr="00D66788">
              <w:rPr>
                <w:rFonts w:eastAsia="Times New Roman" w:cs="Calibri"/>
                <w:szCs w:val="20"/>
                <w:lang w:val="en-US"/>
              </w:rPr>
              <w:t>Fax</w:t>
            </w:r>
            <w:r w:rsidRPr="00D66788">
              <w:rPr>
                <w:rFonts w:eastAsia="Times New Roman" w:cs="Calibri"/>
                <w:szCs w:val="20"/>
              </w:rPr>
              <w:t>:</w:t>
            </w:r>
          </w:p>
        </w:tc>
        <w:tc>
          <w:tcPr>
            <w:tcW w:w="3172" w:type="dxa"/>
            <w:shd w:val="clear" w:color="auto" w:fill="auto"/>
          </w:tcPr>
          <w:p w14:paraId="30C3940A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2310643056</w:t>
            </w:r>
          </w:p>
        </w:tc>
        <w:tc>
          <w:tcPr>
            <w:tcW w:w="659" w:type="dxa"/>
            <w:vMerge/>
            <w:shd w:val="clear" w:color="auto" w:fill="auto"/>
          </w:tcPr>
          <w:p w14:paraId="5A12FE9A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25BE31EA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D66788" w14:paraId="73E562C0" w14:textId="77777777" w:rsidTr="00C25C3B">
        <w:trPr>
          <w:cantSplit/>
          <w:trHeight w:val="53"/>
        </w:trPr>
        <w:tc>
          <w:tcPr>
            <w:tcW w:w="1386" w:type="dxa"/>
            <w:shd w:val="clear" w:color="auto" w:fill="auto"/>
          </w:tcPr>
          <w:p w14:paraId="2F7D436D" w14:textId="77777777" w:rsidR="00D2073F" w:rsidRPr="00D66788" w:rsidRDefault="00D2073F" w:rsidP="00BF1BE1">
            <w:pPr>
              <w:spacing w:after="0" w:line="240" w:lineRule="auto"/>
              <w:ind w:right="-341"/>
              <w:rPr>
                <w:rFonts w:eastAsia="Times New Roman" w:cs="Calibri"/>
                <w:szCs w:val="20"/>
              </w:rPr>
            </w:pPr>
            <w:proofErr w:type="spellStart"/>
            <w:r w:rsidRPr="00D66788">
              <w:rPr>
                <w:rFonts w:eastAsia="Times New Roman" w:cs="Calibri"/>
                <w:szCs w:val="20"/>
              </w:rPr>
              <w:t>Ηλ</w:t>
            </w:r>
            <w:proofErr w:type="spellEnd"/>
            <w:r w:rsidRPr="00D66788">
              <w:rPr>
                <w:rFonts w:eastAsia="Times New Roman" w:cs="Calibri"/>
                <w:szCs w:val="20"/>
              </w:rPr>
              <w:t xml:space="preserve">. </w:t>
            </w:r>
            <w:r>
              <w:rPr>
                <w:rFonts w:eastAsia="Times New Roman" w:cs="Calibri"/>
                <w:szCs w:val="20"/>
              </w:rPr>
              <w:t>διεύθυνση</w:t>
            </w:r>
            <w:r w:rsidRPr="00D66788">
              <w:rPr>
                <w:rFonts w:eastAsia="Times New Roman" w:cs="Calibri"/>
                <w:szCs w:val="20"/>
              </w:rPr>
              <w:t>:</w:t>
            </w:r>
          </w:p>
        </w:tc>
        <w:tc>
          <w:tcPr>
            <w:tcW w:w="3172" w:type="dxa"/>
            <w:shd w:val="clear" w:color="auto" w:fill="auto"/>
          </w:tcPr>
          <w:p w14:paraId="73907174" w14:textId="77777777" w:rsidR="00D2073F" w:rsidRPr="00D66788" w:rsidRDefault="00D16B99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hyperlink r:id="rId7" w:history="1">
              <w:r w:rsidR="00D2073F" w:rsidRPr="00501BB0">
                <w:rPr>
                  <w:rStyle w:val="-"/>
                  <w:rFonts w:eastAsia="Times New Roman" w:cs="Calibri"/>
                  <w:szCs w:val="20"/>
                </w:rPr>
                <w:t>2</w:t>
              </w:r>
              <w:r w:rsidR="00D2073F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pekes</w:t>
              </w:r>
              <w:r w:rsidR="00D2073F" w:rsidRPr="00501BB0">
                <w:rPr>
                  <w:rStyle w:val="-"/>
                  <w:rFonts w:eastAsia="Times New Roman" w:cs="Calibri"/>
                  <w:szCs w:val="20"/>
                </w:rPr>
                <w:t>@</w:t>
              </w:r>
              <w:proofErr w:type="spellStart"/>
              <w:r w:rsidR="00D2073F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kmaked</w:t>
              </w:r>
              <w:proofErr w:type="spellEnd"/>
              <w:r w:rsidR="00D2073F" w:rsidRPr="00501BB0">
                <w:rPr>
                  <w:rStyle w:val="-"/>
                  <w:rFonts w:eastAsia="Times New Roman" w:cs="Calibri"/>
                  <w:szCs w:val="20"/>
                </w:rPr>
                <w:t>.</w:t>
              </w:r>
              <w:proofErr w:type="spellStart"/>
              <w:r w:rsidR="00D2073F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pde</w:t>
              </w:r>
              <w:proofErr w:type="spellEnd"/>
              <w:r w:rsidR="00D2073F" w:rsidRPr="00501BB0">
                <w:rPr>
                  <w:rStyle w:val="-"/>
                  <w:rFonts w:eastAsia="Times New Roman" w:cs="Calibri"/>
                  <w:szCs w:val="20"/>
                </w:rPr>
                <w:t>.</w:t>
              </w:r>
              <w:r w:rsidR="00D2073F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sch</w:t>
              </w:r>
              <w:r w:rsidR="00D2073F" w:rsidRPr="00501BB0">
                <w:rPr>
                  <w:rStyle w:val="-"/>
                  <w:rFonts w:eastAsia="Times New Roman" w:cs="Calibri"/>
                  <w:szCs w:val="20"/>
                </w:rPr>
                <w:t>.</w:t>
              </w:r>
              <w:r w:rsidR="00D2073F" w:rsidRPr="00501BB0">
                <w:rPr>
                  <w:rStyle w:val="-"/>
                  <w:rFonts w:eastAsia="Times New Roman" w:cs="Calibri"/>
                  <w:szCs w:val="20"/>
                  <w:lang w:val="en-US"/>
                </w:rPr>
                <w:t>gr</w:t>
              </w:r>
            </w:hyperlink>
          </w:p>
        </w:tc>
        <w:tc>
          <w:tcPr>
            <w:tcW w:w="659" w:type="dxa"/>
            <w:vMerge/>
            <w:shd w:val="clear" w:color="auto" w:fill="auto"/>
          </w:tcPr>
          <w:p w14:paraId="075D6C93" w14:textId="77777777" w:rsidR="00D2073F" w:rsidRPr="00D66788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261AF994" w14:textId="77777777" w:rsidR="00D2073F" w:rsidRPr="00D66788" w:rsidRDefault="00D2073F" w:rsidP="00BF1BE1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D2073F" w:rsidRPr="00895357" w14:paraId="2E2849FC" w14:textId="77777777" w:rsidTr="00C25C3B">
        <w:trPr>
          <w:cantSplit/>
          <w:trHeight w:val="199"/>
        </w:trPr>
        <w:tc>
          <w:tcPr>
            <w:tcW w:w="1386" w:type="dxa"/>
            <w:shd w:val="clear" w:color="auto" w:fill="auto"/>
          </w:tcPr>
          <w:p w14:paraId="420A6499" w14:textId="77777777" w:rsidR="00D2073F" w:rsidRPr="00895357" w:rsidRDefault="00D2073F" w:rsidP="00BF1BE1">
            <w:pPr>
              <w:spacing w:after="0" w:line="240" w:lineRule="auto"/>
              <w:ind w:right="-341"/>
              <w:rPr>
                <w:rFonts w:eastAsia="Times New Roman" w:cs="Calibri"/>
              </w:rPr>
            </w:pPr>
          </w:p>
        </w:tc>
        <w:tc>
          <w:tcPr>
            <w:tcW w:w="3172" w:type="dxa"/>
            <w:shd w:val="clear" w:color="auto" w:fill="auto"/>
          </w:tcPr>
          <w:p w14:paraId="23C21D5F" w14:textId="77777777" w:rsidR="00D2073F" w:rsidRPr="00895357" w:rsidRDefault="00D2073F" w:rsidP="00BF1BE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14:paraId="68ED8C8B" w14:textId="77777777" w:rsidR="00D2073F" w:rsidRPr="00895357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7C3591D3" w14:textId="77777777" w:rsidR="00D2073F" w:rsidRPr="00895357" w:rsidRDefault="00D2073F" w:rsidP="00BF1BE1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5AAB059D" w14:textId="3EDB95B6" w:rsidR="00D2073F" w:rsidRDefault="00D2073F" w:rsidP="00D2073F">
      <w:r w:rsidRPr="006956A4">
        <w:rPr>
          <w:b/>
        </w:rPr>
        <w:t>Θέμα:</w:t>
      </w:r>
      <w:r>
        <w:t xml:space="preserve"> «Συγχαρητήρια</w:t>
      </w:r>
      <w:r w:rsidR="00BB2962" w:rsidRPr="00C25C3B">
        <w:t xml:space="preserve"> </w:t>
      </w:r>
      <w:r w:rsidR="00BB2962">
        <w:rPr>
          <w:lang w:val="en-US"/>
        </w:rPr>
        <w:t>E</w:t>
      </w:r>
      <w:proofErr w:type="spellStart"/>
      <w:r w:rsidR="00BB2962">
        <w:t>πιστολή</w:t>
      </w:r>
      <w:proofErr w:type="spellEnd"/>
      <w:r w:rsidR="00C25C3B">
        <w:t xml:space="preserve"> για το </w:t>
      </w:r>
      <w:r w:rsidR="00C25C3B" w:rsidRPr="00C25C3B">
        <w:t xml:space="preserve">ευρωπαϊκό βραβείο </w:t>
      </w:r>
      <w:proofErr w:type="spellStart"/>
      <w:r w:rsidR="00C25C3B" w:rsidRPr="00C25C3B">
        <w:t>etwinning</w:t>
      </w:r>
      <w:proofErr w:type="spellEnd"/>
      <w:r w:rsidR="00C25C3B" w:rsidRPr="00C25C3B">
        <w:t xml:space="preserve"> </w:t>
      </w:r>
      <w:proofErr w:type="spellStart"/>
      <w:r w:rsidR="00C25C3B" w:rsidRPr="00C25C3B">
        <w:t>Marie</w:t>
      </w:r>
      <w:proofErr w:type="spellEnd"/>
      <w:r w:rsidR="00C25C3B" w:rsidRPr="00C25C3B">
        <w:t xml:space="preserve"> </w:t>
      </w:r>
      <w:proofErr w:type="spellStart"/>
      <w:r w:rsidR="00C25C3B" w:rsidRPr="00C25C3B">
        <w:t>Curie</w:t>
      </w:r>
      <w:proofErr w:type="spellEnd"/>
      <w:r w:rsidR="005D4E09" w:rsidRPr="005D4E09">
        <w:t xml:space="preserve"> </w:t>
      </w:r>
      <w:r>
        <w:t>»</w:t>
      </w:r>
    </w:p>
    <w:p w14:paraId="601823BA" w14:textId="66D97E97" w:rsidR="00C25C3B" w:rsidRDefault="00D2073F" w:rsidP="00C25C3B">
      <w:pPr>
        <w:ind w:firstLine="720"/>
        <w:jc w:val="both"/>
      </w:pPr>
      <w:r>
        <w:t>Αγαπητές/</w:t>
      </w:r>
      <w:proofErr w:type="spellStart"/>
      <w:r>
        <w:t>οί</w:t>
      </w:r>
      <w:proofErr w:type="spellEnd"/>
      <w:r>
        <w:t xml:space="preserve"> συνάδελφοι, θα ήθελα στα πλαίσια του ρόλου μου</w:t>
      </w:r>
      <w:r w:rsidR="002F44AC">
        <w:t>,</w:t>
      </w:r>
      <w:r>
        <w:t xml:space="preserve"> ως Συντονίστριας Εκπαιδευτικού Έργου ΠΕ 60</w:t>
      </w:r>
      <w:r w:rsidR="002F44AC">
        <w:t>,</w:t>
      </w:r>
      <w:r>
        <w:t xml:space="preserve"> </w:t>
      </w:r>
      <w:r w:rsidR="002F27D9">
        <w:t xml:space="preserve">να </w:t>
      </w:r>
      <w:bookmarkStart w:id="0" w:name="_Hlk64882583"/>
      <w:r w:rsidR="002F27D9">
        <w:t>συγχαρώ</w:t>
      </w:r>
      <w:r>
        <w:t xml:space="preserve"> </w:t>
      </w:r>
      <w:r w:rsidR="00C25C3B">
        <w:t xml:space="preserve">το </w:t>
      </w:r>
      <w:r w:rsidR="00C25C3B" w:rsidRPr="00C25C3B">
        <w:t>1</w:t>
      </w:r>
      <w:r w:rsidR="00C25C3B" w:rsidRPr="00C25C3B">
        <w:rPr>
          <w:vertAlign w:val="superscript"/>
        </w:rPr>
        <w:t>ο</w:t>
      </w:r>
      <w:r w:rsidR="00C25C3B">
        <w:t xml:space="preserve"> και 6</w:t>
      </w:r>
      <w:r w:rsidR="00C25C3B" w:rsidRPr="00C25C3B">
        <w:rPr>
          <w:vertAlign w:val="superscript"/>
        </w:rPr>
        <w:t>ο</w:t>
      </w:r>
      <w:r w:rsidR="00C25C3B">
        <w:t xml:space="preserve"> </w:t>
      </w:r>
      <w:r w:rsidR="00C25C3B" w:rsidRPr="00C25C3B">
        <w:t xml:space="preserve"> Νηπιαγωγείο Ωραιοκάστρου</w:t>
      </w:r>
      <w:r w:rsidR="00C25C3B">
        <w:t xml:space="preserve"> και </w:t>
      </w:r>
      <w:r>
        <w:t xml:space="preserve"> </w:t>
      </w:r>
      <w:r w:rsidR="00C25C3B">
        <w:t>τις εκπαιδευτικούς αντίστοιχα που υπηρετούν σε αυτά τις κ.</w:t>
      </w:r>
      <w:r w:rsidR="00C25C3B" w:rsidRPr="00C25C3B">
        <w:t xml:space="preserve"> Βιβή </w:t>
      </w:r>
      <w:proofErr w:type="spellStart"/>
      <w:r w:rsidR="00C25C3B" w:rsidRPr="00C25C3B">
        <w:t>Αραβανή</w:t>
      </w:r>
      <w:proofErr w:type="spellEnd"/>
      <w:r w:rsidR="00C25C3B">
        <w:t xml:space="preserve"> (εκ των συντονιστριών και οργανωτριών του έργου) και</w:t>
      </w:r>
      <w:r w:rsidR="005D4E09" w:rsidRPr="005D4E09">
        <w:t xml:space="preserve"> </w:t>
      </w:r>
      <w:r w:rsidR="005D4E09">
        <w:t>κ.</w:t>
      </w:r>
      <w:r w:rsidR="00C25C3B">
        <w:t xml:space="preserve"> Εύη Φλούδα</w:t>
      </w:r>
      <w:r>
        <w:t>, γιατί</w:t>
      </w:r>
      <w:r w:rsidRPr="00D2073F">
        <w:t xml:space="preserve"> κέρδισ</w:t>
      </w:r>
      <w:r w:rsidR="00C25C3B">
        <w:t>αν</w:t>
      </w:r>
      <w:r w:rsidRPr="00D2073F">
        <w:t xml:space="preserve"> </w:t>
      </w:r>
      <w:bookmarkStart w:id="1" w:name="_Hlk64882509"/>
      <w:r w:rsidR="00C25C3B">
        <w:t xml:space="preserve">το </w:t>
      </w:r>
      <w:r w:rsidR="00C25C3B" w:rsidRPr="00C25C3B">
        <w:t xml:space="preserve">ευρωπαϊκό βραβείο </w:t>
      </w:r>
      <w:proofErr w:type="spellStart"/>
      <w:r w:rsidR="00C25C3B" w:rsidRPr="00C25C3B">
        <w:t>etwinning</w:t>
      </w:r>
      <w:proofErr w:type="spellEnd"/>
      <w:r w:rsidR="00C25C3B" w:rsidRPr="00C25C3B">
        <w:t xml:space="preserve"> </w:t>
      </w:r>
      <w:proofErr w:type="spellStart"/>
      <w:r w:rsidR="00C25C3B" w:rsidRPr="00C25C3B">
        <w:t>Marie</w:t>
      </w:r>
      <w:proofErr w:type="spellEnd"/>
      <w:r w:rsidR="00C25C3B" w:rsidRPr="00C25C3B">
        <w:t xml:space="preserve"> </w:t>
      </w:r>
      <w:proofErr w:type="spellStart"/>
      <w:r w:rsidR="00C25C3B" w:rsidRPr="00C25C3B">
        <w:t>Curie</w:t>
      </w:r>
      <w:proofErr w:type="spellEnd"/>
      <w:r w:rsidR="00C25C3B" w:rsidRPr="00C25C3B">
        <w:t>, για το πρόγραμμα  “</w:t>
      </w:r>
      <w:proofErr w:type="spellStart"/>
      <w:r w:rsidR="00C25C3B" w:rsidRPr="00C25C3B">
        <w:t>Stem</w:t>
      </w:r>
      <w:proofErr w:type="spellEnd"/>
      <w:r w:rsidR="00C25C3B" w:rsidRPr="00C25C3B">
        <w:t xml:space="preserve"> </w:t>
      </w:r>
      <w:proofErr w:type="spellStart"/>
      <w:r w:rsidR="00C25C3B" w:rsidRPr="00C25C3B">
        <w:t>is</w:t>
      </w:r>
      <w:proofErr w:type="spellEnd"/>
      <w:r w:rsidR="00C25C3B" w:rsidRPr="00C25C3B">
        <w:t xml:space="preserve"> on </w:t>
      </w:r>
      <w:proofErr w:type="spellStart"/>
      <w:r w:rsidR="00C25C3B" w:rsidRPr="00C25C3B">
        <w:t>Fire</w:t>
      </w:r>
      <w:proofErr w:type="spellEnd"/>
      <w:r w:rsidR="00C25C3B" w:rsidRPr="00C25C3B">
        <w:t xml:space="preserve">. Το πρόγραμμα πραγματοποιήθηκε τη σχολική χρονιά 2019-2020 με τη συμμετοχή σχολείων από Ελλάδα, Ιταλία και Τουρκία. </w:t>
      </w:r>
      <w:r w:rsidR="00C25C3B">
        <w:t>Επιλέχθηκε μέσα από 870 προγράμματα που δήλωσαν συμμετοχή κ</w:t>
      </w:r>
      <w:r w:rsidR="005D4E09">
        <w:t>α</w:t>
      </w:r>
      <w:r w:rsidR="00C25C3B">
        <w:t xml:space="preserve">ι αποτελεί παράδειγμα έργου που καλλιεργεί την αγάπη των παιδιών για τις θετικές επιστήμες. </w:t>
      </w:r>
    </w:p>
    <w:p w14:paraId="6F686DDA" w14:textId="60BE3401" w:rsidR="00C25C3B" w:rsidRDefault="00C25C3B" w:rsidP="00C25C3B">
      <w:pPr>
        <w:ind w:firstLine="720"/>
        <w:jc w:val="both"/>
      </w:pPr>
      <w:r>
        <w:t xml:space="preserve">Στόχοι του προγράμματος ήταν η καλλιέργεια της αυτοεκτίμησης των μαθητών, η ανάπτυξη πρωτοβουλιών, ικανοτήτων, επίλυσης προβλημάτων, κοινωνικών δεξιοτήτων μέσω της αλληλεπίδρασης, η ανάληψη ενεργητικών ρόλων και η εξοικείωση με την επιστήμη και τη χρήση εργαλείων ΤΠΕ. Το πρόγραμμα μπορείτε να το δείτε στον παρακάτω σύνδεσμο </w:t>
      </w:r>
      <w:hyperlink r:id="rId8" w:history="1">
        <w:r w:rsidRPr="00876226">
          <w:rPr>
            <w:rStyle w:val="-"/>
          </w:rPr>
          <w:t>https://twinspace.etwinning.net/95882/pages/page/707995</w:t>
        </w:r>
      </w:hyperlink>
    </w:p>
    <w:p w14:paraId="51EE299A" w14:textId="182CE38B" w:rsidR="00C25C3B" w:rsidRDefault="00C25C3B" w:rsidP="00C25C3B">
      <w:pPr>
        <w:jc w:val="both"/>
      </w:pPr>
      <w:r>
        <w:t xml:space="preserve">Δελτίο τύπου της κοινότητας </w:t>
      </w:r>
      <w:proofErr w:type="spellStart"/>
      <w:r>
        <w:t>eTwinning</w:t>
      </w:r>
      <w:proofErr w:type="spellEnd"/>
      <w:r>
        <w:t xml:space="preserve"> </w:t>
      </w:r>
      <w:hyperlink r:id="rId9" w:history="1">
        <w:r w:rsidRPr="00876226">
          <w:rPr>
            <w:rStyle w:val="-"/>
          </w:rPr>
          <w:t>http://www.etwinning.gr/2016-02-29-10-54-36/2016-02-29-10-56-25/1047-etwinning-2021-4-24-30-etwprizes21?fbclid=IwAR2OZtG9-XtJAPibG46NGl_-FX7mkALZo6ijhkFEpfJzMqguStbQwoZROj4</w:t>
        </w:r>
      </w:hyperlink>
    </w:p>
    <w:tbl>
      <w:tblPr>
        <w:tblpPr w:leftFromText="180" w:rightFromText="180" w:vertAnchor="text" w:horzAnchor="margin" w:tblpXSpec="right" w:tblpY="178"/>
        <w:tblW w:w="4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</w:tblGrid>
      <w:tr w:rsidR="00C25C3B" w:rsidRPr="00D66788" w14:paraId="6FC22481" w14:textId="77777777" w:rsidTr="00C25C3B">
        <w:tc>
          <w:tcPr>
            <w:tcW w:w="4608" w:type="dxa"/>
          </w:tcPr>
          <w:bookmarkEnd w:id="0"/>
          <w:bookmarkEnd w:id="1"/>
          <w:p w14:paraId="2436D828" w14:textId="5BBFD371" w:rsidR="00C25C3B" w:rsidRPr="00D66788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  <w:proofErr w:type="gramStart"/>
            <w:r>
              <w:rPr>
                <w:rFonts w:eastAsia="Times New Roman" w:cs="Calibri"/>
                <w:b/>
                <w:szCs w:val="24"/>
                <w:lang w:val="en-US"/>
              </w:rPr>
              <w:t>H</w:t>
            </w:r>
            <w:r w:rsidRPr="00B02C21">
              <w:rPr>
                <w:rFonts w:eastAsia="Times New Roman" w:cs="Calibri"/>
                <w:b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szCs w:val="24"/>
              </w:rPr>
              <w:t xml:space="preserve"> Συντονίστ</w:t>
            </w:r>
            <w:r w:rsidRPr="00D66788">
              <w:rPr>
                <w:rFonts w:eastAsia="Times New Roman" w:cs="Calibri"/>
                <w:b/>
                <w:szCs w:val="24"/>
              </w:rPr>
              <w:t>ρια</w:t>
            </w:r>
            <w:proofErr w:type="gramEnd"/>
          </w:p>
          <w:p w14:paraId="670F33AC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  <w:r w:rsidRPr="00D66788">
              <w:rPr>
                <w:rFonts w:eastAsia="Times New Roman" w:cs="Calibri"/>
                <w:b/>
                <w:szCs w:val="24"/>
              </w:rPr>
              <w:t>Εκπαιδευτικού Έργου</w:t>
            </w:r>
          </w:p>
          <w:p w14:paraId="4D3E2FB7" w14:textId="77777777" w:rsidR="00C25C3B" w:rsidRPr="00D66788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</w:p>
          <w:p w14:paraId="65B95E56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</w:rPr>
              <w:t>Κολιπέτρη</w:t>
            </w:r>
            <w:proofErr w:type="spellEnd"/>
            <w:r>
              <w:rPr>
                <w:rFonts w:eastAsia="Times New Roman" w:cs="Calibri"/>
                <w:b/>
                <w:szCs w:val="24"/>
              </w:rPr>
              <w:t xml:space="preserve"> Ζωή</w:t>
            </w:r>
          </w:p>
          <w:p w14:paraId="136507CD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</w:p>
          <w:p w14:paraId="25E8EEEF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</w:p>
          <w:p w14:paraId="742307C9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</w:p>
          <w:p w14:paraId="7EEE965D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</w:p>
          <w:p w14:paraId="220B60CD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</w:p>
          <w:p w14:paraId="298D6B6C" w14:textId="77777777" w:rsidR="00C25C3B" w:rsidRDefault="00C25C3B" w:rsidP="00C25C3B">
            <w:pPr>
              <w:spacing w:after="0" w:line="240" w:lineRule="auto"/>
              <w:jc w:val="right"/>
              <w:rPr>
                <w:rFonts w:eastAsia="Times New Roman" w:cs="Calibri"/>
                <w:b/>
                <w:szCs w:val="24"/>
              </w:rPr>
            </w:pPr>
          </w:p>
          <w:p w14:paraId="315EC4A2" w14:textId="77777777" w:rsidR="00C25C3B" w:rsidRPr="00D66788" w:rsidRDefault="00C25C3B" w:rsidP="00C25C3B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</w:rPr>
            </w:pPr>
          </w:p>
          <w:p w14:paraId="1BAA4FBF" w14:textId="77777777" w:rsidR="00C25C3B" w:rsidRPr="00D66788" w:rsidRDefault="00C25C3B" w:rsidP="00C25C3B">
            <w:pPr>
              <w:spacing w:after="0" w:line="240" w:lineRule="auto"/>
              <w:jc w:val="center"/>
              <w:rPr>
                <w:rFonts w:eastAsia="Times New Roman" w:cs="Calibri"/>
                <w:szCs w:val="28"/>
              </w:rPr>
            </w:pPr>
          </w:p>
        </w:tc>
      </w:tr>
    </w:tbl>
    <w:p w14:paraId="5782F1BF" w14:textId="52A3D382" w:rsidR="00D2073F" w:rsidRPr="006956A4" w:rsidRDefault="00D2073F" w:rsidP="00C25C3B">
      <w:pPr>
        <w:tabs>
          <w:tab w:val="left" w:pos="6748"/>
        </w:tabs>
        <w:ind w:firstLine="720"/>
        <w:jc w:val="both"/>
      </w:pPr>
    </w:p>
    <w:tbl>
      <w:tblPr>
        <w:tblpPr w:leftFromText="180" w:rightFromText="180" w:horzAnchor="page" w:tblpX="1" w:tblpY="15631"/>
        <w:tblW w:w="31680" w:type="dxa"/>
        <w:tblLook w:val="04A0" w:firstRow="1" w:lastRow="0" w:firstColumn="1" w:lastColumn="0" w:noHBand="0" w:noVBand="1"/>
      </w:tblPr>
      <w:tblGrid>
        <w:gridCol w:w="5"/>
        <w:gridCol w:w="664"/>
        <w:gridCol w:w="12"/>
        <w:gridCol w:w="657"/>
        <w:gridCol w:w="670"/>
        <w:gridCol w:w="673"/>
        <w:gridCol w:w="513"/>
        <w:gridCol w:w="160"/>
        <w:gridCol w:w="673"/>
        <w:gridCol w:w="673"/>
        <w:gridCol w:w="670"/>
        <w:gridCol w:w="670"/>
        <w:gridCol w:w="400"/>
        <w:gridCol w:w="270"/>
        <w:gridCol w:w="671"/>
        <w:gridCol w:w="674"/>
        <w:gridCol w:w="674"/>
        <w:gridCol w:w="674"/>
        <w:gridCol w:w="674"/>
        <w:gridCol w:w="220"/>
        <w:gridCol w:w="454"/>
        <w:gridCol w:w="674"/>
        <w:gridCol w:w="674"/>
        <w:gridCol w:w="263"/>
        <w:gridCol w:w="344"/>
        <w:gridCol w:w="66"/>
        <w:gridCol w:w="278"/>
        <w:gridCol w:w="344"/>
        <w:gridCol w:w="52"/>
        <w:gridCol w:w="292"/>
        <w:gridCol w:w="343"/>
        <w:gridCol w:w="39"/>
        <w:gridCol w:w="304"/>
        <w:gridCol w:w="343"/>
        <w:gridCol w:w="27"/>
        <w:gridCol w:w="316"/>
        <w:gridCol w:w="343"/>
        <w:gridCol w:w="15"/>
        <w:gridCol w:w="328"/>
        <w:gridCol w:w="343"/>
        <w:gridCol w:w="3"/>
        <w:gridCol w:w="341"/>
        <w:gridCol w:w="333"/>
        <w:gridCol w:w="11"/>
        <w:gridCol w:w="345"/>
        <w:gridCol w:w="318"/>
        <w:gridCol w:w="27"/>
        <w:gridCol w:w="345"/>
        <w:gridCol w:w="302"/>
        <w:gridCol w:w="43"/>
        <w:gridCol w:w="345"/>
        <w:gridCol w:w="286"/>
        <w:gridCol w:w="59"/>
        <w:gridCol w:w="345"/>
        <w:gridCol w:w="270"/>
        <w:gridCol w:w="75"/>
        <w:gridCol w:w="345"/>
        <w:gridCol w:w="254"/>
        <w:gridCol w:w="91"/>
        <w:gridCol w:w="345"/>
        <w:gridCol w:w="238"/>
        <w:gridCol w:w="107"/>
        <w:gridCol w:w="345"/>
        <w:gridCol w:w="222"/>
        <w:gridCol w:w="123"/>
        <w:gridCol w:w="345"/>
        <w:gridCol w:w="206"/>
        <w:gridCol w:w="139"/>
        <w:gridCol w:w="345"/>
        <w:gridCol w:w="190"/>
        <w:gridCol w:w="155"/>
        <w:gridCol w:w="345"/>
        <w:gridCol w:w="174"/>
        <w:gridCol w:w="171"/>
        <w:gridCol w:w="345"/>
        <w:gridCol w:w="158"/>
        <w:gridCol w:w="187"/>
        <w:gridCol w:w="345"/>
        <w:gridCol w:w="142"/>
        <w:gridCol w:w="203"/>
        <w:gridCol w:w="345"/>
        <w:gridCol w:w="126"/>
        <w:gridCol w:w="219"/>
        <w:gridCol w:w="345"/>
        <w:gridCol w:w="110"/>
        <w:gridCol w:w="235"/>
        <w:gridCol w:w="345"/>
        <w:gridCol w:w="94"/>
        <w:gridCol w:w="251"/>
        <w:gridCol w:w="345"/>
        <w:gridCol w:w="78"/>
        <w:gridCol w:w="267"/>
        <w:gridCol w:w="345"/>
        <w:gridCol w:w="62"/>
        <w:gridCol w:w="283"/>
        <w:gridCol w:w="345"/>
        <w:gridCol w:w="46"/>
        <w:gridCol w:w="299"/>
        <w:gridCol w:w="345"/>
        <w:gridCol w:w="345"/>
        <w:gridCol w:w="345"/>
        <w:gridCol w:w="1398"/>
      </w:tblGrid>
      <w:tr w:rsidR="00D2073F" w:rsidRPr="007F6200" w14:paraId="6DE0393E" w14:textId="77777777" w:rsidTr="00BF1BE1">
        <w:trPr>
          <w:trHeight w:val="375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BB28" w14:textId="77777777" w:rsidR="00D2073F" w:rsidRPr="007F6200" w:rsidRDefault="00D2073F" w:rsidP="00BF1BE1"/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9CF5" w14:textId="77777777" w:rsidR="00D2073F" w:rsidRPr="007F6200" w:rsidRDefault="00D2073F" w:rsidP="00BF1BE1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6263" w14:textId="77777777" w:rsidR="00D2073F" w:rsidRPr="007F6200" w:rsidRDefault="00D2073F" w:rsidP="00BF1BE1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1B59" w14:textId="77777777" w:rsidR="00D2073F" w:rsidRPr="007F6200" w:rsidRDefault="00D2073F" w:rsidP="00BF1BE1"/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05B0" w14:textId="77777777" w:rsidR="00D2073F" w:rsidRPr="007F6200" w:rsidRDefault="00D2073F" w:rsidP="00BF1BE1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168" w14:textId="77777777" w:rsidR="00D2073F" w:rsidRPr="007F6200" w:rsidRDefault="00D2073F" w:rsidP="00BF1BE1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5EFC" w14:textId="77777777" w:rsidR="00D2073F" w:rsidRPr="007F6200" w:rsidRDefault="00D2073F" w:rsidP="00BF1BE1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B8F8" w14:textId="77777777" w:rsidR="00D2073F" w:rsidRPr="007F6200" w:rsidRDefault="00D2073F" w:rsidP="00BF1BE1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F09D" w14:textId="77777777" w:rsidR="00D2073F" w:rsidRPr="007F6200" w:rsidRDefault="00D2073F" w:rsidP="00BF1BE1"/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8DE0" w14:textId="77777777" w:rsidR="00D2073F" w:rsidRPr="007F6200" w:rsidRDefault="00D2073F" w:rsidP="00BF1BE1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B838" w14:textId="77777777" w:rsidR="00D2073F" w:rsidRPr="007F6200" w:rsidRDefault="00D2073F" w:rsidP="00BF1BE1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211F" w14:textId="77777777" w:rsidR="00D2073F" w:rsidRPr="007F6200" w:rsidRDefault="00D2073F" w:rsidP="00BF1BE1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87DE" w14:textId="77777777" w:rsidR="00D2073F" w:rsidRPr="007F6200" w:rsidRDefault="00D2073F" w:rsidP="00BF1BE1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0ED1" w14:textId="77777777" w:rsidR="00D2073F" w:rsidRPr="007F6200" w:rsidRDefault="00D2073F" w:rsidP="00BF1BE1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201E" w14:textId="77777777" w:rsidR="00D2073F" w:rsidRPr="007F6200" w:rsidRDefault="00D2073F" w:rsidP="00BF1BE1"/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27F2" w14:textId="77777777" w:rsidR="00D2073F" w:rsidRPr="007F6200" w:rsidRDefault="00D2073F" w:rsidP="00BF1BE1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AEF" w14:textId="77777777" w:rsidR="00D2073F" w:rsidRPr="007F6200" w:rsidRDefault="00D2073F" w:rsidP="00BF1BE1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D942" w14:textId="77777777" w:rsidR="00D2073F" w:rsidRPr="007F6200" w:rsidRDefault="00D2073F" w:rsidP="00BF1BE1"/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88EE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BEAC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8667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06EA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359E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DCD7" w14:textId="77777777" w:rsidR="00D2073F" w:rsidRPr="007F6200" w:rsidRDefault="00D2073F" w:rsidP="00BF1BE1"/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1A45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8DC6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D46D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17DC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50F3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6832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31E9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9920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4688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8414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E7B5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C893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5D42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8D1C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46CF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52A9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E09B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7186" w14:textId="77777777" w:rsidR="00D2073F" w:rsidRPr="007F6200" w:rsidRDefault="00D2073F" w:rsidP="00BF1BE1"/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0C01" w14:textId="77777777" w:rsidR="00D2073F" w:rsidRPr="007F6200" w:rsidRDefault="00D2073F" w:rsidP="00BF1BE1"/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5289" w14:textId="77777777" w:rsidR="00D2073F" w:rsidRPr="007F6200" w:rsidRDefault="00D2073F" w:rsidP="00BF1BE1"/>
        </w:tc>
      </w:tr>
      <w:tr w:rsidR="00D16B99" w:rsidRPr="007F6200" w14:paraId="7ABB3DE6" w14:textId="77777777" w:rsidTr="00C25C3B">
        <w:trPr>
          <w:gridBefore w:val="1"/>
          <w:trHeight w:val="480"/>
        </w:trPr>
        <w:tc>
          <w:tcPr>
            <w:tcW w:w="123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0F9E1" w14:textId="77777777" w:rsidR="00D2073F" w:rsidRPr="00FB39AF" w:rsidRDefault="00D2073F" w:rsidP="00BF1BE1">
            <w:pPr>
              <w:ind w:left="142" w:right="-102"/>
              <w:jc w:val="center"/>
              <w:rPr>
                <w:b/>
              </w:rPr>
            </w:pPr>
            <w:r w:rsidRPr="00FB39AF">
              <w:rPr>
                <w:b/>
              </w:rPr>
              <w:t>ΠΙΝΑΚΑΣ ΑΠΟΔΕΚΤΩΝ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7F1E68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5BE4450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4F8450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939CF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1F9C0DE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568D857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407DB0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229AF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DA08B6A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11417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0A4C66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21C5CA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AD9CF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6B8D9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24B0B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9CB09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2FE66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A6CAF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C565E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E4539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66E86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EE5B2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32C000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09AEA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07D6F7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2B0B2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5834A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E8E82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1FC35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95B4E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49C2B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C05E6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EF30A9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E9DC8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BF190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306C5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BA6D4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FE09F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D0264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59A02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61C5A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CE81DB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C9AA8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A1142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8E0A4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2D534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DFE26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FDFBB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AF457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08F53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B3488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F1E98F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9A0B95" w14:textId="77777777" w:rsidR="00D2073F" w:rsidRPr="007F6200" w:rsidRDefault="00D2073F" w:rsidP="00BF1BE1"/>
        </w:tc>
      </w:tr>
      <w:tr w:rsidR="00D16B99" w:rsidRPr="007F6200" w14:paraId="4AA6B29D" w14:textId="77777777" w:rsidTr="00C25C3B">
        <w:trPr>
          <w:gridBefore w:val="1"/>
          <w:trHeight w:val="480"/>
        </w:trPr>
        <w:tc>
          <w:tcPr>
            <w:tcW w:w="123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29A89" w14:textId="77777777" w:rsidR="00D2073F" w:rsidRPr="00FB39AF" w:rsidRDefault="00D2073F" w:rsidP="00BF1BE1">
            <w:pPr>
              <w:ind w:right="-102"/>
              <w:jc w:val="center"/>
              <w:rPr>
                <w:b/>
              </w:rPr>
            </w:pPr>
            <w:r w:rsidRPr="00FB39AF">
              <w:rPr>
                <w:b/>
              </w:rPr>
              <w:t>ΝΗΠΙΑΓΩΓΕΙΑ ΔΗΜΟΥ ΝΕΑΠΟΛΗΣ- ΣΥΚΕΩΝ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2F6EE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BDAA59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3CCE6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C8315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19DF93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A2E5BE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546D9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FDCD5E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BC64DE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767916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0FEBB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D22066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31B1E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821A3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34BE7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7CD40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DF95E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863B3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9BC90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7B4BD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1A13C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74D55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29389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6D6F8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5C19A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5121C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8A217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32BF5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E2BEF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C53EE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0B2C3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ABFCF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14786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5BFE1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3020D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69639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1ECFF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1CA8B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8175F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970D0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DC656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B8E7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0547D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A1F06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915FF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1B3C7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EB111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FCAA1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C15969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3FB43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F272A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248EF6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8D5299" w14:textId="77777777" w:rsidR="00D2073F" w:rsidRPr="007F6200" w:rsidRDefault="00D2073F" w:rsidP="00BF1BE1"/>
        </w:tc>
      </w:tr>
      <w:tr w:rsidR="00D2073F" w:rsidRPr="007F6200" w14:paraId="284069CD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149D" w14:textId="77777777" w:rsidR="00D2073F" w:rsidRPr="007F6200" w:rsidRDefault="00D2073F" w:rsidP="00BF1BE1">
            <w:pPr>
              <w:ind w:right="-102"/>
            </w:pPr>
            <w:r w:rsidRPr="007F6200">
              <w:t>1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B43C" w14:textId="77777777" w:rsidR="00D2073F" w:rsidRPr="007F6200" w:rsidRDefault="00D2073F" w:rsidP="00BF1BE1">
            <w:pPr>
              <w:ind w:right="-102"/>
            </w:pPr>
            <w:r w:rsidRPr="007F6200">
              <w:t>1o ΝΗΠΙΑΓΩΓΕΙΟ  ΠΕΥΚΩΝ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3C8A" w14:textId="77777777" w:rsidR="00D2073F" w:rsidRPr="007F6200" w:rsidRDefault="00D2073F" w:rsidP="00BF1BE1">
            <w:pPr>
              <w:ind w:right="-102"/>
            </w:pPr>
            <w:r w:rsidRPr="007F6200">
              <w:t>ΠΛΑΤΩΝΟΣ 12</w:t>
            </w:r>
          </w:p>
        </w:tc>
        <w:tc>
          <w:tcPr>
            <w:tcW w:w="3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2C56" w14:textId="77777777" w:rsidR="00D2073F" w:rsidRPr="007F6200" w:rsidRDefault="00D16B99" w:rsidP="00BF1BE1">
            <w:pPr>
              <w:ind w:right="-102"/>
            </w:pPr>
            <w:hyperlink r:id="rId10" w:history="1">
              <w:r w:rsidR="00D2073F" w:rsidRPr="007F6200">
                <w:rPr>
                  <w:rStyle w:val="-"/>
                </w:rPr>
                <w:t>mail@1nip-pefkon.thess.sch.gr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D8B" w14:textId="77777777" w:rsidR="00D2073F" w:rsidRPr="007F6200" w:rsidRDefault="00D2073F" w:rsidP="00BF1BE1">
            <w:pPr>
              <w:ind w:right="-102"/>
            </w:pPr>
            <w:r w:rsidRPr="007F6200">
              <w:t>2310673591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8037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AC33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01C9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4D04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79DA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9383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D10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85A3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949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E8B4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EE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BA8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12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FC4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BA8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E61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EAA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E56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C81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7B3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A4B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2CB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191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1CA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894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B19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0CE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ABB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903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289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A22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DEE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519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93A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608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2CB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D36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D4F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DAF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550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A7B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9CC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80A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D5F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3C0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7D1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673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DD8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875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375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3F4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65FF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C91F" w14:textId="77777777" w:rsidR="00D2073F" w:rsidRPr="007F6200" w:rsidRDefault="00D2073F" w:rsidP="00BF1BE1"/>
        </w:tc>
      </w:tr>
      <w:tr w:rsidR="00D2073F" w:rsidRPr="007F6200" w14:paraId="110074E2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B883" w14:textId="77777777" w:rsidR="00D2073F" w:rsidRPr="007F6200" w:rsidRDefault="00D2073F" w:rsidP="00BF1BE1">
            <w:pPr>
              <w:ind w:right="-102"/>
            </w:pPr>
            <w:r w:rsidRPr="007F6200">
              <w:t>2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47AA" w14:textId="77777777" w:rsidR="00D2073F" w:rsidRPr="007F6200" w:rsidRDefault="00D2073F" w:rsidP="00BF1BE1">
            <w:pPr>
              <w:ind w:right="-102"/>
            </w:pPr>
            <w:r w:rsidRPr="007F6200">
              <w:t>2o ΝΗΠΙΑΓΩΓΕΙΟ ΠΕΥΚΩΝ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28F1" w14:textId="77777777" w:rsidR="00D2073F" w:rsidRPr="007F6200" w:rsidRDefault="00D2073F" w:rsidP="00BF1BE1">
            <w:pPr>
              <w:ind w:right="-102"/>
            </w:pPr>
            <w:r w:rsidRPr="007F6200">
              <w:t>ΡΟΔΩΝ 42</w:t>
            </w:r>
          </w:p>
        </w:tc>
        <w:tc>
          <w:tcPr>
            <w:tcW w:w="3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537B" w14:textId="77777777" w:rsidR="00D2073F" w:rsidRPr="007F6200" w:rsidRDefault="00D16B99" w:rsidP="00BF1BE1">
            <w:pPr>
              <w:ind w:right="-102"/>
            </w:pPr>
            <w:hyperlink r:id="rId11" w:history="1">
              <w:r w:rsidR="00D2073F" w:rsidRPr="007F6200">
                <w:rPr>
                  <w:rStyle w:val="-"/>
                </w:rPr>
                <w:t>mail@2nip-pefkon.thess.sch.gr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CC9" w14:textId="77777777" w:rsidR="00D2073F" w:rsidRPr="007F6200" w:rsidRDefault="00D2073F" w:rsidP="00BF1BE1">
            <w:pPr>
              <w:ind w:right="-102"/>
            </w:pPr>
            <w:r w:rsidRPr="007F6200">
              <w:t>2310674918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0277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1BB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8D1B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2D6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DE7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A7AC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3CC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D9E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B942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C4F6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DCB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5AE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859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C48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49C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302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329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759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29C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7DC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F86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E2C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CCF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6C4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DB9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2CB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4D1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02D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09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0C9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FD1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B3E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562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B05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FC5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E16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2F4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F6A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786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152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52E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658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C9A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FA4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73D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532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DAA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308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830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ED1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C97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13CC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5CD7" w14:textId="77777777" w:rsidR="00D2073F" w:rsidRPr="007F6200" w:rsidRDefault="00D2073F" w:rsidP="00BF1BE1"/>
        </w:tc>
      </w:tr>
      <w:tr w:rsidR="00D2073F" w:rsidRPr="007F6200" w14:paraId="5CF0FA93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AE3C" w14:textId="77777777" w:rsidR="00D2073F" w:rsidRPr="007F6200" w:rsidRDefault="00D2073F" w:rsidP="00BF1BE1">
            <w:pPr>
              <w:ind w:right="-102"/>
            </w:pPr>
            <w:r w:rsidRPr="007F6200">
              <w:t>3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0D1D" w14:textId="77777777" w:rsidR="00D2073F" w:rsidRPr="007F6200" w:rsidRDefault="00D2073F" w:rsidP="00BF1BE1">
            <w:pPr>
              <w:ind w:right="-102"/>
            </w:pPr>
            <w:r w:rsidRPr="007F6200">
              <w:t>3o ΝΗΠΙΑΓΩΓΕΙΟ ΠΕΥΚΩΝ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D8CB" w14:textId="77777777" w:rsidR="00D2073F" w:rsidRPr="007F6200" w:rsidRDefault="00D2073F" w:rsidP="00BF1BE1">
            <w:pPr>
              <w:ind w:right="-102"/>
            </w:pPr>
            <w:r w:rsidRPr="007F6200">
              <w:t>ΚΑΒΑΦΗ 1</w:t>
            </w:r>
          </w:p>
        </w:tc>
        <w:tc>
          <w:tcPr>
            <w:tcW w:w="3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B39E" w14:textId="77777777" w:rsidR="00D2073F" w:rsidRPr="007F6200" w:rsidRDefault="00D16B99" w:rsidP="00BF1BE1">
            <w:pPr>
              <w:ind w:right="-102"/>
            </w:pPr>
            <w:hyperlink r:id="rId12" w:history="1">
              <w:r w:rsidR="00D2073F" w:rsidRPr="007F6200">
                <w:rPr>
                  <w:rStyle w:val="-"/>
                </w:rPr>
                <w:t>mail@3nip-pefkon.thess.sch.gr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65D" w14:textId="77777777" w:rsidR="00D2073F" w:rsidRPr="007F6200" w:rsidRDefault="00D2073F" w:rsidP="00BF1BE1">
            <w:pPr>
              <w:ind w:right="-102"/>
            </w:pPr>
            <w:r w:rsidRPr="007F6200">
              <w:t>2310675561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224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546F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F5FA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2E8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6EB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70D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ECCE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689E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1757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494F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45C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4B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3A9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F32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83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E4B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FB7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68D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BAB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08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D97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E8C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CA6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760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F07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0F5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B3E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5D9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699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53E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6A5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24A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E1B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977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12C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741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BD1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3B2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F1F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EC9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2E1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16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9B7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448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D0A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246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805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7BF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F9F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51E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9DE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727D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16A1" w14:textId="77777777" w:rsidR="00D2073F" w:rsidRPr="007F6200" w:rsidRDefault="00D2073F" w:rsidP="00BF1BE1"/>
        </w:tc>
      </w:tr>
      <w:tr w:rsidR="00D2073F" w:rsidRPr="007F6200" w14:paraId="465E66BC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BC4F" w14:textId="77777777" w:rsidR="00D2073F" w:rsidRPr="007F6200" w:rsidRDefault="00D2073F" w:rsidP="00BF1BE1">
            <w:pPr>
              <w:ind w:right="-102"/>
            </w:pPr>
            <w:r w:rsidRPr="007F6200">
              <w:t>4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F38D" w14:textId="77777777" w:rsidR="00D2073F" w:rsidRPr="007F6200" w:rsidRDefault="00D2073F" w:rsidP="00BF1BE1">
            <w:pPr>
              <w:ind w:right="-102"/>
            </w:pPr>
            <w:r w:rsidRPr="007F6200">
              <w:t>4o ΝΗΠΙΑΓΩΓΕΙΟ ΠΕΥΚΩΝ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11B52" w14:textId="77777777" w:rsidR="00D2073F" w:rsidRPr="007F6200" w:rsidRDefault="00D2073F" w:rsidP="00BF1BE1">
            <w:pPr>
              <w:ind w:right="-102"/>
            </w:pPr>
            <w:r w:rsidRPr="007F6200">
              <w:t>ΤΡΙΩΝ ΙΕΡΑΡΧΩΝ 1</w:t>
            </w:r>
          </w:p>
        </w:tc>
        <w:tc>
          <w:tcPr>
            <w:tcW w:w="3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1458" w14:textId="77777777" w:rsidR="00D2073F" w:rsidRPr="007F6200" w:rsidRDefault="00D16B99" w:rsidP="00BF1BE1">
            <w:pPr>
              <w:ind w:right="-102"/>
            </w:pPr>
            <w:hyperlink r:id="rId13" w:history="1">
              <w:r w:rsidR="00D2073F" w:rsidRPr="007F6200">
                <w:rPr>
                  <w:rStyle w:val="-"/>
                </w:rPr>
                <w:t>mail@4nip-pefkon.thess.sch.gr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61F6" w14:textId="77777777" w:rsidR="00D2073F" w:rsidRPr="007F6200" w:rsidRDefault="00D2073F" w:rsidP="00BF1BE1">
            <w:pPr>
              <w:ind w:right="-102"/>
            </w:pPr>
            <w:r w:rsidRPr="007F6200">
              <w:t>2310676250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0D1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BC11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9F10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D5D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9FA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26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679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936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C38E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1E30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FE2A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6C38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DD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4CD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8E2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6BB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429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7A0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DF4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94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56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991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4F7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286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1D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371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63B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238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0F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F1D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B88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D59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73F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C05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D1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BD3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C61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FAA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F59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D4B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13B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BB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E70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3B4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178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C45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910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6A1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0F8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B51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184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4F9A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A68D" w14:textId="77777777" w:rsidR="00D2073F" w:rsidRPr="007F6200" w:rsidRDefault="00D2073F" w:rsidP="00BF1BE1"/>
        </w:tc>
      </w:tr>
      <w:tr w:rsidR="00D2073F" w:rsidRPr="007F6200" w14:paraId="05ECB93B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0959" w14:textId="77777777" w:rsidR="00D2073F" w:rsidRPr="007F6200" w:rsidRDefault="00D2073F" w:rsidP="00BF1BE1">
            <w:pPr>
              <w:ind w:right="-102"/>
            </w:pPr>
            <w:r w:rsidRPr="007F6200">
              <w:t>5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6703" w14:textId="77777777" w:rsidR="00D2073F" w:rsidRPr="007F6200" w:rsidRDefault="00D2073F" w:rsidP="00BF1BE1">
            <w:pPr>
              <w:ind w:right="-102"/>
            </w:pPr>
            <w:r w:rsidRPr="007F6200">
              <w:t>5o ΝΗΠΙΑΓΩΓΕΙΟ ΠΕΥΚΩΝ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A319" w14:textId="77777777" w:rsidR="00D2073F" w:rsidRPr="007F6200" w:rsidRDefault="00D2073F" w:rsidP="00BF1BE1">
            <w:pPr>
              <w:ind w:right="-102"/>
            </w:pPr>
            <w:r w:rsidRPr="007F6200">
              <w:t>ΡΟΔΩΝ 42</w:t>
            </w:r>
          </w:p>
        </w:tc>
        <w:tc>
          <w:tcPr>
            <w:tcW w:w="3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DB15" w14:textId="77777777" w:rsidR="00D2073F" w:rsidRPr="007F6200" w:rsidRDefault="00D16B99" w:rsidP="00BF1BE1">
            <w:pPr>
              <w:ind w:right="-102"/>
            </w:pPr>
            <w:hyperlink r:id="rId14" w:history="1">
              <w:r w:rsidR="00D2073F" w:rsidRPr="007F6200">
                <w:rPr>
                  <w:rStyle w:val="-"/>
                </w:rPr>
                <w:t>mail@5nip-pefkon.thess.sch.gr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AF22" w14:textId="77777777" w:rsidR="00D2073F" w:rsidRPr="007F6200" w:rsidRDefault="00D2073F" w:rsidP="00BF1BE1">
            <w:pPr>
              <w:ind w:right="-102"/>
            </w:pPr>
            <w:r w:rsidRPr="007F6200">
              <w:t>2310676498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AAF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395D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A61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DA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4F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AF7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D4A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B06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CEC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EDB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EA6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AE6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A35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A08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8B8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7E4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216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CAA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390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F11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3C6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F99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A68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15C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6ED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68D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595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489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696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5B4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464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CDF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2AC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3C3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BF5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060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A6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B0C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C24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DA4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2C4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D45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574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4AE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99B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0AB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7ED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19A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F91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21B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800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EFF2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21D5" w14:textId="77777777" w:rsidR="00D2073F" w:rsidRPr="007F6200" w:rsidRDefault="00D2073F" w:rsidP="00BF1BE1">
            <w:r w:rsidRPr="007F6200">
              <w:t xml:space="preserve">  </w:t>
            </w:r>
          </w:p>
        </w:tc>
      </w:tr>
      <w:tr w:rsidR="00D2073F" w:rsidRPr="007F6200" w14:paraId="258A1398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BF88" w14:textId="77777777" w:rsidR="00D2073F" w:rsidRPr="007F6200" w:rsidRDefault="00D2073F" w:rsidP="00BF1BE1">
            <w:pPr>
              <w:ind w:right="-102"/>
            </w:pPr>
            <w:r w:rsidRPr="007F6200">
              <w:t>6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BFF7" w14:textId="77777777" w:rsidR="00D2073F" w:rsidRPr="007F6200" w:rsidRDefault="00D2073F" w:rsidP="00BF1BE1">
            <w:pPr>
              <w:ind w:right="-102"/>
            </w:pPr>
            <w:r w:rsidRPr="007F6200">
              <w:t>6o ΝΗΠΙΑΓΩΓΕΙΟ ΠΕΥΚΩΝ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2E5D" w14:textId="77777777" w:rsidR="00D2073F" w:rsidRPr="00715D2D" w:rsidRDefault="00D2073F" w:rsidP="00BF1BE1">
            <w:pPr>
              <w:ind w:right="-102"/>
            </w:pPr>
            <w:r>
              <w:t>ΚΡΥΣΤΑΛΛΗ 4</w:t>
            </w:r>
          </w:p>
        </w:tc>
        <w:tc>
          <w:tcPr>
            <w:tcW w:w="3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7223" w14:textId="77777777" w:rsidR="00D2073F" w:rsidRPr="00715D2D" w:rsidRDefault="00D16B99" w:rsidP="00BF1BE1">
            <w:pPr>
              <w:ind w:right="-102"/>
            </w:pPr>
            <w:hyperlink r:id="rId15" w:history="1">
              <w:r w:rsidR="00D2073F" w:rsidRPr="00715D2D">
                <w:rPr>
                  <w:rStyle w:val="-"/>
                  <w:lang w:val="en-US"/>
                </w:rPr>
                <w:t>mail</w:t>
              </w:r>
              <w:r w:rsidR="00D2073F" w:rsidRPr="00715D2D">
                <w:rPr>
                  <w:rStyle w:val="-"/>
                </w:rPr>
                <w:t>@6</w:t>
              </w:r>
              <w:r w:rsidR="00D2073F" w:rsidRPr="00715D2D">
                <w:rPr>
                  <w:rStyle w:val="-"/>
                  <w:lang w:val="en-US"/>
                </w:rPr>
                <w:t>nip</w:t>
              </w:r>
              <w:r w:rsidR="00D2073F" w:rsidRPr="00715D2D">
                <w:rPr>
                  <w:rStyle w:val="-"/>
                </w:rPr>
                <w:t>-</w:t>
              </w:r>
              <w:proofErr w:type="spellStart"/>
              <w:r w:rsidR="00D2073F" w:rsidRPr="00715D2D">
                <w:rPr>
                  <w:rStyle w:val="-"/>
                  <w:lang w:val="en-US"/>
                </w:rPr>
                <w:t>pefkon</w:t>
              </w:r>
              <w:proofErr w:type="spellEnd"/>
              <w:r w:rsidR="00D2073F" w:rsidRPr="00715D2D">
                <w:rPr>
                  <w:rStyle w:val="-"/>
                </w:rPr>
                <w:t>.</w:t>
              </w:r>
              <w:proofErr w:type="spellStart"/>
              <w:r w:rsidR="00D2073F" w:rsidRPr="00715D2D">
                <w:rPr>
                  <w:rStyle w:val="-"/>
                  <w:lang w:val="en-US"/>
                </w:rPr>
                <w:t>thess</w:t>
              </w:r>
              <w:proofErr w:type="spellEnd"/>
              <w:r w:rsidR="00D2073F" w:rsidRPr="00715D2D">
                <w:rPr>
                  <w:rStyle w:val="-"/>
                </w:rPr>
                <w:t>.</w:t>
              </w:r>
              <w:r w:rsidR="00D2073F" w:rsidRPr="00715D2D">
                <w:rPr>
                  <w:rStyle w:val="-"/>
                  <w:lang w:val="en-US"/>
                </w:rPr>
                <w:t>sch</w:t>
              </w:r>
              <w:r w:rsidR="00D2073F" w:rsidRPr="00715D2D">
                <w:rPr>
                  <w:rStyle w:val="-"/>
                </w:rPr>
                <w:t>.</w:t>
              </w:r>
              <w:r w:rsidR="00D2073F" w:rsidRPr="00715D2D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8614" w14:textId="77777777" w:rsidR="00D2073F" w:rsidRPr="007F6200" w:rsidRDefault="00D2073F" w:rsidP="00BF1BE1">
            <w:pPr>
              <w:ind w:right="-102"/>
            </w:pPr>
            <w:r w:rsidRPr="007F6200">
              <w:t>2310582250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6D2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553B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8FB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E923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C965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EDD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9217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5F7C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FDC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6EB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937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F10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822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B4E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5FA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495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574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69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9B0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29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FE4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E38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786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F67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1FA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D34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DE5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A77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583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F8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9C2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BDB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B90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125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7FE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A0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6BF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4C0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A70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821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EEC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0F9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1DE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42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8F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627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ED4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7C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41A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C45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41D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8E4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D80" w14:textId="77777777" w:rsidR="00D2073F" w:rsidRPr="007F6200" w:rsidRDefault="00D2073F" w:rsidP="00BF1BE1">
            <w:r w:rsidRPr="007F6200">
              <w:t xml:space="preserve">          </w:t>
            </w:r>
          </w:p>
        </w:tc>
      </w:tr>
      <w:tr w:rsidR="00D2073F" w:rsidRPr="007F6200" w14:paraId="7BF665A1" w14:textId="77777777" w:rsidTr="00C25C3B">
        <w:trPr>
          <w:gridBefore w:val="1"/>
          <w:trHeight w:val="480"/>
        </w:trPr>
        <w:tc>
          <w:tcPr>
            <w:tcW w:w="1235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E7B9F" w14:textId="77777777" w:rsidR="00D2073F" w:rsidRPr="00FB39AF" w:rsidRDefault="00D2073F" w:rsidP="00BF1BE1">
            <w:pPr>
              <w:ind w:right="-102"/>
              <w:jc w:val="center"/>
              <w:rPr>
                <w:b/>
              </w:rPr>
            </w:pPr>
            <w:r w:rsidRPr="00FB39AF">
              <w:rPr>
                <w:b/>
              </w:rPr>
              <w:t>ΝΗΠΙΑΓΩΓΕΙΑ ΔΗΜΟΥ ΩΡΑΙΟΚΑΣΤΡΟΥ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94E97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C9CE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29A3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C4B0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D8C6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0E81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D66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FB6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E1516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B9EF7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E6FDB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5DD6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99A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E99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30A6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1DF9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C629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F7C4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E4F9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0DB8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AB4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279F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E067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C031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51B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F84F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CF89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A3C5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9638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C9D3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933E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2F3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7D06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2080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BF3B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FCF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253C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45D5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DDC5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309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72C4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AF2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2AF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7027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7A7E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A2E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75AC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267B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1FF7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2819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BC3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E85B0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9D82" w14:textId="77777777" w:rsidR="00D2073F" w:rsidRPr="007F6200" w:rsidRDefault="00D2073F" w:rsidP="00BF1BE1"/>
        </w:tc>
      </w:tr>
      <w:tr w:rsidR="00D2073F" w:rsidRPr="007F6200" w14:paraId="413811DE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D6C9" w14:textId="77777777" w:rsidR="00D2073F" w:rsidRPr="007F6200" w:rsidRDefault="00D2073F" w:rsidP="00BF1BE1">
            <w:pPr>
              <w:ind w:right="-102"/>
            </w:pPr>
            <w:r w:rsidRPr="007F6200">
              <w:t>1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DBC42" w14:textId="77777777" w:rsidR="00D2073F" w:rsidRPr="007F6200" w:rsidRDefault="00D2073F" w:rsidP="00BF1BE1">
            <w:pPr>
              <w:ind w:right="-102"/>
            </w:pPr>
            <w:r w:rsidRPr="007F6200">
              <w:t>1o ΝΗΠΙΑΓΩΓΕΙΟ ΩΡΑΙΟΚΑΣΤΡΟΥ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BDE48" w14:textId="77777777" w:rsidR="00D2073F" w:rsidRPr="007F6200" w:rsidRDefault="00D2073F" w:rsidP="00BF1BE1">
            <w:pPr>
              <w:ind w:right="-102"/>
            </w:pPr>
            <w:r w:rsidRPr="007F6200">
              <w:t xml:space="preserve">ΠΑΙΔΟΠΟΛΗ 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B53BC" w14:textId="77777777" w:rsidR="00D2073F" w:rsidRPr="007F6200" w:rsidRDefault="00D16B99" w:rsidP="00BF1BE1">
            <w:pPr>
              <w:ind w:right="-102"/>
            </w:pPr>
            <w:hyperlink r:id="rId16" w:history="1">
              <w:r w:rsidR="00D2073F" w:rsidRPr="007F6200">
                <w:rPr>
                  <w:rStyle w:val="-"/>
                </w:rPr>
                <w:t>mail@1nip-oraiok.thess.sch.gr</w:t>
              </w:r>
            </w:hyperlink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83C7F" w14:textId="77777777" w:rsidR="00D2073F" w:rsidRPr="007F6200" w:rsidRDefault="00D2073F" w:rsidP="00BF1BE1">
            <w:pPr>
              <w:ind w:right="-102"/>
            </w:pPr>
            <w:r w:rsidRPr="007F6200">
              <w:t>2310697639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5AED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29FF1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AF01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C73A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DDA01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160BC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8D641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39CE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648A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BA74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EC0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663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493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5A40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1E98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96D4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6F2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979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D726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C079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BB1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EA0F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1AEB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9A3C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C498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DAA2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08B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BFBA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2A8F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8B70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2D40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CB86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B398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B08B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B684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F39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972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E4C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C19E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9E0A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C093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2C5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3E9A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6D88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688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2446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02F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914D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8F6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98D4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E8FA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8C012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D4F4D" w14:textId="77777777" w:rsidR="00D2073F" w:rsidRPr="007F6200" w:rsidRDefault="00D2073F" w:rsidP="00BF1BE1"/>
        </w:tc>
      </w:tr>
      <w:tr w:rsidR="00D2073F" w:rsidRPr="007F6200" w14:paraId="7F8BD18F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43C6" w14:textId="77777777" w:rsidR="00D2073F" w:rsidRPr="007F6200" w:rsidRDefault="00D2073F" w:rsidP="00BF1BE1">
            <w:pPr>
              <w:ind w:right="-102"/>
            </w:pPr>
            <w:r w:rsidRPr="007F6200">
              <w:t>2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EB968" w14:textId="77777777" w:rsidR="00D2073F" w:rsidRPr="007F6200" w:rsidRDefault="00D2073F" w:rsidP="00BF1BE1">
            <w:pPr>
              <w:ind w:right="-102"/>
            </w:pPr>
            <w:r w:rsidRPr="007F6200">
              <w:t>2o ΝΗΠΙΑΓΩΓΕΙΟ ΩΡΑΙΟΚΑΣΤΡΟΥ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B8048" w14:textId="77777777" w:rsidR="00D2073F" w:rsidRPr="007F6200" w:rsidRDefault="00D2073F" w:rsidP="00BF1BE1">
            <w:pPr>
              <w:ind w:right="-102"/>
            </w:pPr>
            <w:r w:rsidRPr="007F6200">
              <w:t xml:space="preserve">ΑΛΣΟΥΣ ΚΑΙ ΛΕΜΟΝΙΑΣ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51827" w14:textId="77777777" w:rsidR="00D2073F" w:rsidRPr="007F6200" w:rsidRDefault="00D16B99" w:rsidP="00BF1BE1">
            <w:pPr>
              <w:ind w:right="-102"/>
            </w:pPr>
            <w:hyperlink r:id="rId17" w:history="1">
              <w:r w:rsidR="00D2073F" w:rsidRPr="007F6200">
                <w:rPr>
                  <w:rStyle w:val="-"/>
                </w:rPr>
                <w:t>mail@2nip-oraiok.thess.sch.gr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C93BF" w14:textId="77777777" w:rsidR="00D2073F" w:rsidRPr="007F6200" w:rsidRDefault="00D2073F" w:rsidP="00BF1BE1">
            <w:pPr>
              <w:ind w:right="-102"/>
            </w:pPr>
            <w:r w:rsidRPr="007F6200">
              <w:t>2310698818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CB85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9A78B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5EB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8009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BF786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3B8F4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B4A5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00CC6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6FCF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854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D67D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460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467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E836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9CA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908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3BD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5CAA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BF03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C14E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930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6198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2DA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081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8FD5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C128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AA2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FC2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0376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AAFD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92FF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0D9B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041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4AC7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EBC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9307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6226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2679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DD39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B34B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29A7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D7BD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879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F1EB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B410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A99D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D717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7260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A596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5424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778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373A7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AB2E" w14:textId="77777777" w:rsidR="00D2073F" w:rsidRPr="007F6200" w:rsidRDefault="00D2073F" w:rsidP="00BF1BE1"/>
        </w:tc>
      </w:tr>
      <w:tr w:rsidR="00D2073F" w:rsidRPr="007F6200" w14:paraId="608F5A37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5096" w14:textId="77777777" w:rsidR="00D2073F" w:rsidRPr="007F6200" w:rsidRDefault="00D2073F" w:rsidP="00BF1BE1">
            <w:pPr>
              <w:ind w:right="-102"/>
            </w:pPr>
            <w:r w:rsidRPr="007F6200">
              <w:t>3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76B39" w14:textId="77777777" w:rsidR="00D2073F" w:rsidRPr="007F6200" w:rsidRDefault="00D2073F" w:rsidP="00BF1BE1">
            <w:pPr>
              <w:ind w:right="-102"/>
            </w:pPr>
            <w:r w:rsidRPr="007F6200">
              <w:t>3o ΝΗΠΙΑΓΩΓΕΙΟ ΩΡΑΙΟΚΑΣΤΡΟΥ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956A7" w14:textId="77777777" w:rsidR="00D2073F" w:rsidRPr="007F6200" w:rsidRDefault="00D2073F" w:rsidP="00BF1BE1">
            <w:pPr>
              <w:ind w:right="-102"/>
            </w:pPr>
            <w:r w:rsidRPr="007F6200">
              <w:t xml:space="preserve">ΣΟΛΩΜΟΥ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E228D" w14:textId="77777777" w:rsidR="00D2073F" w:rsidRPr="007F6200" w:rsidRDefault="00D16B99" w:rsidP="00BF1BE1">
            <w:pPr>
              <w:ind w:right="-102"/>
            </w:pPr>
            <w:hyperlink r:id="rId18" w:history="1">
              <w:r w:rsidR="00D2073F" w:rsidRPr="007F6200">
                <w:rPr>
                  <w:rStyle w:val="-"/>
                </w:rPr>
                <w:t>mail@3nip-oraiok.thess.sch.gr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06BEA" w14:textId="77777777" w:rsidR="00D2073F" w:rsidRPr="007F6200" w:rsidRDefault="00D2073F" w:rsidP="00BF1BE1">
            <w:pPr>
              <w:ind w:right="-102"/>
            </w:pPr>
            <w:r w:rsidRPr="007F6200">
              <w:t>2310699788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8D10A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84F16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F2C1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C86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0B3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A8FA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D75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0B37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F4A2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2D63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2DC8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532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0146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B46C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6085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F49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BF1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895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2442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D226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610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E05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532B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8D8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91F5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372F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4AD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63E3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EB63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0AF0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7539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FB77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DBBE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F445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D3B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93E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D34F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EF4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940D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8A3D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3A9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103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4175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5CB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FDEE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83E9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69A9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5B4C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4FDE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E397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CE2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6FAFF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7B9C9" w14:textId="77777777" w:rsidR="00D2073F" w:rsidRPr="007F6200" w:rsidRDefault="00D2073F" w:rsidP="00BF1BE1"/>
        </w:tc>
      </w:tr>
      <w:tr w:rsidR="00D2073F" w:rsidRPr="007F6200" w14:paraId="1705FDDF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D61B" w14:textId="77777777" w:rsidR="00D2073F" w:rsidRPr="007F6200" w:rsidRDefault="00D2073F" w:rsidP="00BF1BE1">
            <w:pPr>
              <w:ind w:right="-102"/>
            </w:pPr>
            <w:r w:rsidRPr="007F6200">
              <w:t>4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6B9C0" w14:textId="77777777" w:rsidR="00D2073F" w:rsidRPr="007F6200" w:rsidRDefault="00D2073F" w:rsidP="00BF1BE1">
            <w:pPr>
              <w:ind w:right="-102"/>
            </w:pPr>
            <w:r w:rsidRPr="007F6200">
              <w:t>4o ΝΗΠΙΑΓΩΓΕΙΟ ΩΡΑΙΟΚΑΣΤΡΟΥ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0E2FA" w14:textId="77777777" w:rsidR="00D2073F" w:rsidRPr="007F6200" w:rsidRDefault="00D2073F" w:rsidP="00BF1BE1">
            <w:pPr>
              <w:ind w:right="-102"/>
            </w:pPr>
            <w:r w:rsidRPr="007F6200">
              <w:t>ΜΕΓΑΛΟΥ ΑΛΕΞΑΝΔΡΟΥ 28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05DB3" w14:textId="77777777" w:rsidR="00D2073F" w:rsidRPr="007F6200" w:rsidRDefault="00D16B99" w:rsidP="00BF1BE1">
            <w:pPr>
              <w:ind w:right="-102"/>
            </w:pPr>
            <w:hyperlink r:id="rId19" w:history="1">
              <w:r w:rsidR="00D2073F" w:rsidRPr="007F6200">
                <w:rPr>
                  <w:rStyle w:val="-"/>
                </w:rPr>
                <w:t>mail@4nip-oraiok.thess.sch.gr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75D71" w14:textId="77777777" w:rsidR="00D2073F" w:rsidRPr="007F6200" w:rsidRDefault="00D2073F" w:rsidP="00BF1BE1">
            <w:pPr>
              <w:ind w:right="-102"/>
            </w:pPr>
            <w:r w:rsidRPr="007F6200">
              <w:t>2310809070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8817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C25D3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3D6D6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5A41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5B43E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081D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14B5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4A6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04BE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9C43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0A17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0088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43B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A5B5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EDC7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D96F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E06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3C6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D9CA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F8CF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F682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544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0825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5D75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30F3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C271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59E3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26DA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688A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60DD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EE04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F8F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6C3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C0C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F4E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D3C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758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175A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C86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3385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501D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3D98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D4D7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188E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DC20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8BA7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73F9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C9E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10C9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CD1C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84F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41BB7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83995" w14:textId="77777777" w:rsidR="00D2073F" w:rsidRPr="007F6200" w:rsidRDefault="00D2073F" w:rsidP="00BF1BE1"/>
        </w:tc>
      </w:tr>
      <w:tr w:rsidR="00D2073F" w:rsidRPr="007F6200" w14:paraId="6C550909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0756" w14:textId="77777777" w:rsidR="00D2073F" w:rsidRPr="007F6200" w:rsidRDefault="00D2073F" w:rsidP="00BF1BE1">
            <w:pPr>
              <w:ind w:right="-102"/>
            </w:pPr>
            <w:r w:rsidRPr="007F6200">
              <w:t>5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B5858" w14:textId="77777777" w:rsidR="00D2073F" w:rsidRPr="007F6200" w:rsidRDefault="00D2073F" w:rsidP="00BF1BE1">
            <w:pPr>
              <w:ind w:right="-102"/>
            </w:pPr>
            <w:r w:rsidRPr="007F6200">
              <w:t>5o ΝΗΠΙΑΓΩΓΕΙΟ ΩΡΑΙΟΚΑΣΤΡΟΥ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8E33D" w14:textId="77777777" w:rsidR="00D2073F" w:rsidRPr="007F6200" w:rsidRDefault="00D2073F" w:rsidP="00BF1BE1">
            <w:pPr>
              <w:ind w:right="-102"/>
            </w:pPr>
            <w:r w:rsidRPr="007F6200">
              <w:t xml:space="preserve">ΕΡΓΑΤΙΚΕΣ ΚΑΤΟΙΚΙΕΣ ΓΑΛΗΝΗΣ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268A3" w14:textId="77777777" w:rsidR="00D2073F" w:rsidRPr="007F6200" w:rsidRDefault="00D16B99" w:rsidP="00BF1BE1">
            <w:pPr>
              <w:ind w:right="-102"/>
            </w:pPr>
            <w:hyperlink r:id="rId20" w:history="1">
              <w:r w:rsidR="00D2073F" w:rsidRPr="007F6200">
                <w:rPr>
                  <w:rStyle w:val="-"/>
                </w:rPr>
                <w:t>mail@5nip-oraiok.thess.sch.gr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50803" w14:textId="77777777" w:rsidR="00D2073F" w:rsidRPr="007F6200" w:rsidRDefault="00D2073F" w:rsidP="00BF1BE1">
            <w:pPr>
              <w:ind w:right="-102"/>
            </w:pPr>
            <w:r w:rsidRPr="007F6200">
              <w:t>2310695389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129EA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D326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E03C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5267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09BD5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31F7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4A6A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AFB70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CC132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C55E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88EB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7F09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487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6196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88CC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CC53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7C26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ABF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694D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9F1B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A43D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91A1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BFCA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7943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DE4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78E9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670C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0688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75A7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430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151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32FD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F8FA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716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A3D5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E4C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9B5E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3937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D197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5DC6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4C81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D31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A6D1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73E6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1E0C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98A6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ECC1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275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6EDE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753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89D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F9BE7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B97F" w14:textId="77777777" w:rsidR="00D2073F" w:rsidRPr="007F6200" w:rsidRDefault="00D2073F" w:rsidP="00BF1BE1"/>
        </w:tc>
      </w:tr>
      <w:tr w:rsidR="00D2073F" w:rsidRPr="007F6200" w14:paraId="49BF5E16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9E8D" w14:textId="77777777" w:rsidR="00D2073F" w:rsidRPr="007F6200" w:rsidRDefault="00D2073F" w:rsidP="00BF1BE1">
            <w:pPr>
              <w:ind w:right="-102"/>
            </w:pPr>
            <w:r w:rsidRPr="007F6200">
              <w:t>6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73980" w14:textId="77777777" w:rsidR="00D2073F" w:rsidRPr="007F6200" w:rsidRDefault="00D2073F" w:rsidP="00BF1BE1">
            <w:pPr>
              <w:ind w:right="-102"/>
            </w:pPr>
            <w:r w:rsidRPr="007F6200">
              <w:t>6o ΝΗΠΙΑΓΩΓΕΙΟ ΩΡΑΙΟΚΑΣΤΡΟΥ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5B8C5" w14:textId="77777777" w:rsidR="00D2073F" w:rsidRPr="007F6200" w:rsidRDefault="00D2073F" w:rsidP="00BF1BE1">
            <w:pPr>
              <w:ind w:right="-102"/>
            </w:pPr>
            <w:r w:rsidRPr="007F6200">
              <w:t xml:space="preserve">ΚΑΒΑΣΙΤΟΥ-ΒΕΝΙΖΕΛΟΥ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2C2A" w14:textId="77777777" w:rsidR="00D2073F" w:rsidRPr="007F6200" w:rsidRDefault="00D16B99" w:rsidP="00BF1BE1">
            <w:pPr>
              <w:ind w:right="-102"/>
            </w:pPr>
            <w:hyperlink r:id="rId21" w:history="1">
              <w:r w:rsidR="00D2073F" w:rsidRPr="007F6200">
                <w:rPr>
                  <w:rStyle w:val="-"/>
                </w:rPr>
                <w:t>mail@6nip-oraiok.thess.sch.gr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135DB" w14:textId="77777777" w:rsidR="00D2073F" w:rsidRPr="007F6200" w:rsidRDefault="00D2073F" w:rsidP="00BF1BE1">
            <w:pPr>
              <w:ind w:right="-102"/>
            </w:pPr>
            <w:r w:rsidRPr="007F6200">
              <w:t>2310020881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BC9E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E9237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C3141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A6C64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D3A1A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AE85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076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70A63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6425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CF82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A824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73AE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C8BB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8BE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815C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268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D5F8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6CC7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6FF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8069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B15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0D13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801A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499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BFAD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36FD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63B2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771C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A9E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9733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4A65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F4B4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6ADB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382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18D6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B9D9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866A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814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7E58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E1AC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485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84F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B545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E9E0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1ADB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2154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72FC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140E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3ED0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233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267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8228E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896F" w14:textId="77777777" w:rsidR="00D2073F" w:rsidRPr="007F6200" w:rsidRDefault="00D2073F" w:rsidP="00BF1BE1"/>
        </w:tc>
      </w:tr>
      <w:tr w:rsidR="00D2073F" w:rsidRPr="007F6200" w14:paraId="4C777C40" w14:textId="77777777" w:rsidTr="00C25C3B">
        <w:trPr>
          <w:gridBefore w:val="1"/>
          <w:trHeight w:val="480"/>
        </w:trPr>
        <w:tc>
          <w:tcPr>
            <w:tcW w:w="1235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4816" w14:textId="77777777" w:rsidR="00D2073F" w:rsidRPr="00FB39AF" w:rsidRDefault="00D2073F" w:rsidP="00BF1BE1">
            <w:pPr>
              <w:ind w:right="-102"/>
              <w:jc w:val="center"/>
              <w:rPr>
                <w:b/>
              </w:rPr>
            </w:pPr>
            <w:r w:rsidRPr="00FB39AF">
              <w:rPr>
                <w:b/>
              </w:rPr>
              <w:t>ΝΗΠΙΑΓΩΓΕΙΑ  ΔΗΜΟΥ ΔΕΛΤΑ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428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7A994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1749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3DA2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483F2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6D83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C49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39BB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8BB4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574DF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1864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9F20A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7611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3B78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3EB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2D50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623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84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6C1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DDF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1DDA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19E8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C27E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372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7F7F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F761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801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776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DA4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5F24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D27E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077A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E88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BA0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D4C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17FF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B34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55E4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E4EB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F820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CFB0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6E7E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B50C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9D4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BEB4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EF29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64B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F86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96B0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BC7E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1CDE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3F11A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54D69" w14:textId="77777777" w:rsidR="00D2073F" w:rsidRPr="007F6200" w:rsidRDefault="00D2073F" w:rsidP="00BF1BE1"/>
        </w:tc>
      </w:tr>
      <w:tr w:rsidR="00D2073F" w:rsidRPr="007F6200" w14:paraId="4C9E3B04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8B8D" w14:textId="77777777" w:rsidR="00D2073F" w:rsidRPr="007F6200" w:rsidRDefault="00D2073F" w:rsidP="00BF1BE1">
            <w:pPr>
              <w:ind w:right="-102"/>
            </w:pPr>
            <w:r w:rsidRPr="007F6200">
              <w:t>1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47412" w14:textId="77777777" w:rsidR="00D2073F" w:rsidRPr="007F6200" w:rsidRDefault="00D2073F" w:rsidP="00BF1BE1">
            <w:pPr>
              <w:ind w:right="-102"/>
            </w:pPr>
            <w:r w:rsidRPr="007F6200">
              <w:t>1o ΝΗΠΙΑΓΩΓΕΙΟ ΔΙΑΒΑΤΩΝ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593D5" w14:textId="77777777" w:rsidR="00D2073F" w:rsidRPr="007F6200" w:rsidRDefault="00D2073F" w:rsidP="00BF1BE1">
            <w:pPr>
              <w:ind w:right="-102"/>
            </w:pPr>
            <w:r w:rsidRPr="007F6200">
              <w:t>Δ.ΚΟΜΝΗΝΟΥ 6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51C2F" w14:textId="77777777" w:rsidR="00D2073F" w:rsidRPr="007F6200" w:rsidRDefault="00D16B99" w:rsidP="00BF1BE1">
            <w:pPr>
              <w:ind w:right="-102"/>
            </w:pPr>
            <w:hyperlink r:id="rId22" w:history="1">
              <w:r w:rsidR="00D2073F" w:rsidRPr="007F6200">
                <w:rPr>
                  <w:rStyle w:val="-"/>
                </w:rPr>
                <w:t>mail@1nip-ionias.thess.sch.gr</w:t>
              </w:r>
            </w:hyperlink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70DB0" w14:textId="77777777" w:rsidR="00D2073F" w:rsidRPr="007F6200" w:rsidRDefault="00D2073F" w:rsidP="00BF1BE1">
            <w:pPr>
              <w:ind w:right="-102"/>
            </w:pPr>
            <w:r w:rsidRPr="007F6200">
              <w:t>2310783917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5183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FCD61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C75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980C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D88D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5FD4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0FDE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8DE4F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5454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9B8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C3E60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1ADA9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FFC7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4E4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F83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806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E2BB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D0B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D00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646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37E6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4740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349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6343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EF3D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0CE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470D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A35D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0AA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3227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E92F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7DB4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30CD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FEE0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BEB5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0769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2871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C64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7A4F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F49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7176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910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AB0F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4553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501B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4C7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5C85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EAF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615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555B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64B2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48B7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8DDD" w14:textId="77777777" w:rsidR="00D2073F" w:rsidRPr="007F6200" w:rsidRDefault="00D2073F" w:rsidP="00BF1BE1"/>
        </w:tc>
      </w:tr>
      <w:tr w:rsidR="00D2073F" w:rsidRPr="007F6200" w14:paraId="7E645C45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D939" w14:textId="77777777" w:rsidR="00D2073F" w:rsidRPr="007F6200" w:rsidRDefault="00D2073F" w:rsidP="00BF1BE1">
            <w:pPr>
              <w:ind w:right="-102"/>
            </w:pPr>
            <w:r w:rsidRPr="007F6200">
              <w:lastRenderedPageBreak/>
              <w:t>2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C5890" w14:textId="77777777" w:rsidR="00D2073F" w:rsidRPr="007F6200" w:rsidRDefault="00D2073F" w:rsidP="00BF1BE1">
            <w:pPr>
              <w:ind w:right="-102"/>
            </w:pPr>
            <w:r w:rsidRPr="007F6200">
              <w:t>2o ΝΗΠΙΑΓΩΓΕΙΟ ΔΙΑΒΑΤΩΝ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E8C11" w14:textId="77777777" w:rsidR="00D2073F" w:rsidRPr="007F6200" w:rsidRDefault="00D2073F" w:rsidP="00BF1BE1">
            <w:pPr>
              <w:ind w:right="-102"/>
            </w:pPr>
            <w:r w:rsidRPr="007F6200">
              <w:t xml:space="preserve">ΠΑΝΑΓΟΥΛΗ -ΤΑΣΣΩΝΑ ΓΩΝΙΑ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03679" w14:textId="77777777" w:rsidR="00D2073F" w:rsidRPr="007F6200" w:rsidRDefault="00D16B99" w:rsidP="00BF1BE1">
            <w:pPr>
              <w:ind w:right="-102"/>
            </w:pPr>
            <w:hyperlink r:id="rId23" w:history="1">
              <w:r w:rsidR="00D2073F" w:rsidRPr="007F6200">
                <w:rPr>
                  <w:rStyle w:val="-"/>
                </w:rPr>
                <w:t>mail@2nip-ionias.thess.sch.gr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B90B" w14:textId="77777777" w:rsidR="00D2073F" w:rsidRPr="007F6200" w:rsidRDefault="00D2073F" w:rsidP="00BF1BE1">
            <w:pPr>
              <w:ind w:right="-102"/>
            </w:pPr>
            <w:r w:rsidRPr="007F6200">
              <w:t>2310783917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A2DB" w14:textId="77777777" w:rsidR="00D2073F" w:rsidRPr="007F6200" w:rsidRDefault="00D2073F" w:rsidP="00BF1BE1"/>
          <w:p w14:paraId="6215667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4123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C31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522D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6CD9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6C3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AF2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7350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19F7A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D5E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CC1F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5D5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D41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924D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730C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853D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4FC0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576B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8A3C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FB37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334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EA4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3BA0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530B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A5B2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6F70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E981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C73A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BA3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9DDC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6F1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9987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849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99F5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3BA2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593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E73E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0DFE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A4DE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A639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64A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87E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EA70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85A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308A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0806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F78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04A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087C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6B24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2B38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F212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C8703" w14:textId="77777777" w:rsidR="00D2073F" w:rsidRPr="007F6200" w:rsidRDefault="00D2073F" w:rsidP="00BF1BE1"/>
        </w:tc>
      </w:tr>
      <w:tr w:rsidR="00D2073F" w:rsidRPr="007F6200" w14:paraId="7D920A41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CFA1" w14:textId="77777777" w:rsidR="00D2073F" w:rsidRPr="007F6200" w:rsidRDefault="00D2073F" w:rsidP="00BF1BE1">
            <w:pPr>
              <w:ind w:right="-102"/>
            </w:pPr>
            <w:r w:rsidRPr="007F6200">
              <w:t>3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E4A66" w14:textId="77777777" w:rsidR="00D2073F" w:rsidRPr="007F6200" w:rsidRDefault="00D2073F" w:rsidP="00BF1BE1">
            <w:pPr>
              <w:ind w:right="-102"/>
            </w:pPr>
            <w:r w:rsidRPr="007F6200">
              <w:t>3o ΝΗΠΙΑΓΩΓΕΙΟ ΔΙΑΒΑΤΩΝ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90F16" w14:textId="77777777" w:rsidR="00D2073F" w:rsidRPr="007F6200" w:rsidRDefault="00D2073F" w:rsidP="00BF1BE1">
            <w:pPr>
              <w:ind w:right="-102"/>
            </w:pPr>
            <w:r w:rsidRPr="007F6200">
              <w:t>Γ.ΠΑΠΑΝΔΡΕΟΥ 44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8546" w14:textId="77777777" w:rsidR="00D2073F" w:rsidRPr="007F6200" w:rsidRDefault="00D16B99" w:rsidP="00BF1BE1">
            <w:pPr>
              <w:ind w:right="-102"/>
            </w:pPr>
            <w:hyperlink r:id="rId24" w:history="1">
              <w:r w:rsidR="00D2073F" w:rsidRPr="007F6200">
                <w:rPr>
                  <w:rStyle w:val="-"/>
                </w:rPr>
                <w:t>mail@3nip-ionias.thess.sch.gr</w:t>
              </w:r>
            </w:hyperlink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9B6CF" w14:textId="77777777" w:rsidR="00D2073F" w:rsidRPr="007F6200" w:rsidRDefault="00D2073F" w:rsidP="00BF1BE1">
            <w:pPr>
              <w:ind w:right="-102"/>
            </w:pPr>
            <w:r w:rsidRPr="007F6200">
              <w:t>2310784454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6D7B9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EBAB5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D9E2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F7D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F41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67DB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E114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A18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5065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00DC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E6CE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D3D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3ED9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DF8E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2308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C5B8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FEB2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D68A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5742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6356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B17C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B9D4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CCBC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1C9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B40C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013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83CA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CC05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CCD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1908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3446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3A22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03BE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724A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5C7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C9EE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14E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A7D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5EF5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B30C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EBC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5097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7F21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F457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96A7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5DE2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7406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790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9707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4EE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9493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B9F04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04A5F" w14:textId="77777777" w:rsidR="00D2073F" w:rsidRPr="007F6200" w:rsidRDefault="00D2073F" w:rsidP="00BF1BE1"/>
        </w:tc>
      </w:tr>
      <w:tr w:rsidR="00D2073F" w:rsidRPr="007F6200" w14:paraId="2BC4ECC8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679B" w14:textId="77777777" w:rsidR="00D2073F" w:rsidRPr="007F6200" w:rsidRDefault="00D2073F" w:rsidP="00BF1BE1">
            <w:pPr>
              <w:ind w:right="-102"/>
            </w:pPr>
            <w:r w:rsidRPr="007F6200">
              <w:t>4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39939" w14:textId="77777777" w:rsidR="00D2073F" w:rsidRPr="007F6200" w:rsidRDefault="00D2073F" w:rsidP="00BF1BE1">
            <w:pPr>
              <w:ind w:right="-102"/>
            </w:pPr>
            <w:r w:rsidRPr="007F6200">
              <w:t>4o ΝΗΠΙΑΓΩΓΕΙΟ ΔΙΑΒΑΤΩΝ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9F979" w14:textId="77777777" w:rsidR="00D2073F" w:rsidRPr="007F6200" w:rsidRDefault="00D2073F" w:rsidP="00BF1BE1">
            <w:pPr>
              <w:ind w:right="-102"/>
            </w:pPr>
            <w:r w:rsidRPr="007F6200">
              <w:t>Γ. ΠΑΠΑΝΔΡΕΟΥ-3ης ΣΕΠΤΕΜΒΡΙΟΥ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461A9" w14:textId="77777777" w:rsidR="00D2073F" w:rsidRPr="007F6200" w:rsidRDefault="00D16B99" w:rsidP="00BF1BE1">
            <w:pPr>
              <w:ind w:right="-102"/>
            </w:pPr>
            <w:hyperlink r:id="rId25" w:history="1">
              <w:r w:rsidR="00D2073F" w:rsidRPr="007F6200">
                <w:rPr>
                  <w:rStyle w:val="-"/>
                </w:rPr>
                <w:t>mail@4nip-diavat.thess.sch.gr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36DE8" w14:textId="77777777" w:rsidR="00D2073F" w:rsidRPr="007F6200" w:rsidRDefault="00D2073F" w:rsidP="00BF1BE1">
            <w:pPr>
              <w:ind w:right="-102"/>
            </w:pPr>
            <w:r w:rsidRPr="007F6200">
              <w:t>2310780127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C2B2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F86A1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C88B6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66C4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42CF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EFA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818E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304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F74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4DAC0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8B29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7551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6FB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0FE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FDDA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6DCC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B66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26DC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356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F562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118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5AA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6C1F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0B2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3C82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17D6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4D2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CF45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638B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9DA0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D544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7ABD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94FB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36A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4A07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C385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93B6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2FF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2FEF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EFF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F1FE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8228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1A30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4BD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3A1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B6D0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9C3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0527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92AB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8E6B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609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E2D5D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1E94" w14:textId="77777777" w:rsidR="00D2073F" w:rsidRPr="007F6200" w:rsidRDefault="00D2073F" w:rsidP="00BF1BE1"/>
        </w:tc>
      </w:tr>
      <w:tr w:rsidR="00D2073F" w:rsidRPr="007F6200" w14:paraId="59C82AAA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C8667" w14:textId="77777777" w:rsidR="00D2073F" w:rsidRPr="007F6200" w:rsidRDefault="00D2073F" w:rsidP="00BF1BE1">
            <w:pPr>
              <w:ind w:right="-102"/>
            </w:pPr>
            <w:r w:rsidRPr="007F6200">
              <w:t>5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CFDC7" w14:textId="77777777" w:rsidR="00D2073F" w:rsidRPr="007F6200" w:rsidRDefault="00D2073F" w:rsidP="00BF1BE1">
            <w:pPr>
              <w:ind w:right="-102"/>
            </w:pPr>
            <w:r w:rsidRPr="007F6200">
              <w:t>5o ΝΗΠΙΑΓΩΓΕΙΟ ΔΙΑΒΑΤΩΝ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08567" w14:textId="77777777" w:rsidR="00D2073F" w:rsidRPr="007F6200" w:rsidRDefault="00D2073F" w:rsidP="00BF1BE1">
            <w:pPr>
              <w:ind w:right="-102"/>
            </w:pPr>
            <w:r w:rsidRPr="007F6200">
              <w:t xml:space="preserve">ΦΙΛΙΠΠΟΥ-ΕΡΓ.ΚΑΤΟΙΚΙΕΣ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A662E" w14:textId="77777777" w:rsidR="00D2073F" w:rsidRPr="007F6200" w:rsidRDefault="00D16B99" w:rsidP="00BF1BE1">
            <w:pPr>
              <w:ind w:right="-102"/>
            </w:pPr>
            <w:hyperlink r:id="rId26" w:history="1">
              <w:r w:rsidR="00D2073F" w:rsidRPr="007F6200">
                <w:rPr>
                  <w:rStyle w:val="-"/>
                </w:rPr>
                <w:t>mail@5nip-diavat.thess.sch.gr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EE188" w14:textId="77777777" w:rsidR="00D2073F" w:rsidRPr="007F6200" w:rsidRDefault="00D2073F" w:rsidP="00BF1BE1">
            <w:pPr>
              <w:ind w:right="-102"/>
            </w:pPr>
            <w:r w:rsidRPr="007F6200">
              <w:t>2310788634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EF626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DE2F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6466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8727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6C4C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B9F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2721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F11B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7E9B5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D9621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52D81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F8C9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ADA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2E01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DF4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233A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3C39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252D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1C32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9557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627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B69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A71F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3D55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7F8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86EF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6BB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24CF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280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0346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7C17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5CEE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DB4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C8D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22FA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1F6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081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1BE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7240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E47E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A6D6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49AA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F16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1E19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939E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FBA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14D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EFCC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576B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9C2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A80A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7026D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F56C" w14:textId="77777777" w:rsidR="00D2073F" w:rsidRPr="007F6200" w:rsidRDefault="00D2073F" w:rsidP="00BF1BE1"/>
        </w:tc>
      </w:tr>
      <w:tr w:rsidR="00D2073F" w:rsidRPr="007F6200" w14:paraId="3B311129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9B477" w14:textId="77777777" w:rsidR="00D2073F" w:rsidRPr="007F6200" w:rsidRDefault="00D2073F" w:rsidP="00BF1BE1">
            <w:pPr>
              <w:ind w:right="-102"/>
            </w:pPr>
            <w:r w:rsidRPr="007F6200">
              <w:t>6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D2AF9" w14:textId="77777777" w:rsidR="00D2073F" w:rsidRPr="007F6200" w:rsidRDefault="00D2073F" w:rsidP="00BF1BE1">
            <w:pPr>
              <w:ind w:right="-102"/>
            </w:pPr>
            <w:r w:rsidRPr="007F6200">
              <w:t>6o ΝΗΠΙΑΓΩΓΕΙΟ ΔΙΑΒΑΤΩΝ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6621C" w14:textId="77777777" w:rsidR="00D2073F" w:rsidRPr="007F6200" w:rsidRDefault="00D2073F" w:rsidP="00BF1BE1">
            <w:pPr>
              <w:ind w:right="-102"/>
            </w:pPr>
            <w:r w:rsidRPr="007F6200">
              <w:t xml:space="preserve">ΠΑΝΑΓΟΥΛΗ ΜΕ ΤΑΣΣΩΝΑ-ΠΕΤΡΑΚΗ ΓΩΝΙΑ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E82DF" w14:textId="77777777" w:rsidR="00D2073F" w:rsidRPr="007F6200" w:rsidRDefault="00D16B99" w:rsidP="00BF1BE1">
            <w:pPr>
              <w:ind w:right="-102"/>
            </w:pPr>
            <w:hyperlink r:id="rId27" w:history="1">
              <w:r w:rsidR="00D2073F" w:rsidRPr="007F6200">
                <w:rPr>
                  <w:rStyle w:val="-"/>
                </w:rPr>
                <w:t>mail@6nip-diavat.thess.sch.gr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F6F69" w14:textId="77777777" w:rsidR="00D2073F" w:rsidRPr="007F6200" w:rsidRDefault="00D2073F" w:rsidP="00BF1BE1">
            <w:pPr>
              <w:ind w:right="-102"/>
            </w:pPr>
            <w:r w:rsidRPr="007F6200">
              <w:t>2310788649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21D8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2E290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A7C18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746A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EA61A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6EBB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DB522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912C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2B2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5A0F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C780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B5F2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2DD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E91E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0545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0460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B4BC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68B2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50EB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166A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B0F8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C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7D05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018B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0AAB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171C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73E4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D193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D0A4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0219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5182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CBE3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8F0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2F8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3018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F431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53B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0B03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47AE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AE83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BAE6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F254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BA1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CCF8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348F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DF0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4062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1AB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5F3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92D3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8FF4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641D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E7DE9" w14:textId="77777777" w:rsidR="00D2073F" w:rsidRPr="007F6200" w:rsidRDefault="00D2073F" w:rsidP="00BF1BE1"/>
        </w:tc>
      </w:tr>
      <w:tr w:rsidR="00D2073F" w:rsidRPr="007F6200" w14:paraId="47E29615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C309A" w14:textId="77777777" w:rsidR="00D2073F" w:rsidRPr="007F6200" w:rsidRDefault="00D2073F" w:rsidP="00BF1BE1">
            <w:pPr>
              <w:ind w:right="-102"/>
            </w:pPr>
            <w:r w:rsidRPr="007F6200">
              <w:t>8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17491" w14:textId="77777777" w:rsidR="00D2073F" w:rsidRPr="007F6200" w:rsidRDefault="00D2073F" w:rsidP="00BF1BE1">
            <w:pPr>
              <w:ind w:right="-102"/>
            </w:pPr>
            <w:r w:rsidRPr="007F6200">
              <w:t>1o ΝΗΠΙΑΓΩΓΕΙΟ ΚΑΛΟΧΩΡΙΟΥ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19260" w14:textId="77777777" w:rsidR="00D2073F" w:rsidRPr="007F6200" w:rsidRDefault="00D2073F" w:rsidP="00BF1BE1">
            <w:pPr>
              <w:ind w:right="-102"/>
            </w:pPr>
            <w:r w:rsidRPr="007F6200">
              <w:t>ΔΑΒΑΚΗ 3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95375" w14:textId="77777777" w:rsidR="00D2073F" w:rsidRPr="007F6200" w:rsidRDefault="00D16B99" w:rsidP="00BF1BE1">
            <w:pPr>
              <w:ind w:right="-102"/>
            </w:pPr>
            <w:hyperlink r:id="rId28" w:history="1">
              <w:r w:rsidR="00D2073F" w:rsidRPr="007F6200">
                <w:rPr>
                  <w:rStyle w:val="-"/>
                </w:rPr>
                <w:t>mail@1nip-kaloch.thess.sch.gr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3562B" w14:textId="77777777" w:rsidR="00D2073F" w:rsidRPr="007F6200" w:rsidRDefault="00D2073F" w:rsidP="00BF1BE1">
            <w:pPr>
              <w:ind w:right="-102"/>
            </w:pPr>
            <w:r w:rsidRPr="007F6200">
              <w:t>2310753668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7EF9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E31C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7C0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87C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2967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16E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D93F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38ACE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10216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9EC9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56A10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2DD87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453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C35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074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78E4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B19C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9DB0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3E07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8633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42C2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E737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1598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599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A571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C1A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2F58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25D8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A552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104C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1BAD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A5EF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A09C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65F2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C392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A321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6B0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8BB0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3E0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678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E5A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A1D0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76C3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EF39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970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24B2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9AA5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055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F328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3116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08A5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91715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5FC9" w14:textId="77777777" w:rsidR="00D2073F" w:rsidRPr="007F6200" w:rsidRDefault="00D2073F" w:rsidP="00BF1BE1"/>
        </w:tc>
      </w:tr>
      <w:tr w:rsidR="00D2073F" w:rsidRPr="007F6200" w14:paraId="6343DFF8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48B54" w14:textId="77777777" w:rsidR="00D2073F" w:rsidRPr="007F6200" w:rsidRDefault="00D2073F" w:rsidP="00BF1BE1">
            <w:pPr>
              <w:ind w:right="-102"/>
            </w:pPr>
            <w:r w:rsidRPr="007F6200">
              <w:t>9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1FE56" w14:textId="77777777" w:rsidR="00D2073F" w:rsidRPr="007F6200" w:rsidRDefault="00D2073F" w:rsidP="00BF1BE1">
            <w:pPr>
              <w:ind w:right="-102"/>
            </w:pPr>
            <w:r w:rsidRPr="007F6200">
              <w:t>2o ΝΗΠΙΑΓΩΓΕΙΟ ΚΑΛΟΧΩΡΙΟΥ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72DDE" w14:textId="77777777" w:rsidR="00D2073F" w:rsidRPr="007F6200" w:rsidRDefault="00D2073F" w:rsidP="00BF1BE1">
            <w:pPr>
              <w:ind w:right="-102"/>
            </w:pPr>
            <w:r w:rsidRPr="007F6200">
              <w:t xml:space="preserve">ΚΑΛΟΧΩΡΙ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7649C" w14:textId="77777777" w:rsidR="00D2073F" w:rsidRPr="007F6200" w:rsidRDefault="00D16B99" w:rsidP="00BF1BE1">
            <w:pPr>
              <w:ind w:right="-102"/>
            </w:pPr>
            <w:hyperlink r:id="rId29" w:history="1">
              <w:r w:rsidR="00D2073F" w:rsidRPr="007F6200">
                <w:rPr>
                  <w:rStyle w:val="-"/>
                </w:rPr>
                <w:t>mail@2nip-kaloch.thess.sch.gr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B68AC" w14:textId="77777777" w:rsidR="00D2073F" w:rsidRPr="007F6200" w:rsidRDefault="00D2073F" w:rsidP="00BF1BE1">
            <w:pPr>
              <w:ind w:right="-102"/>
            </w:pPr>
            <w:r w:rsidRPr="007F6200">
              <w:t>2310753403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B6A9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45F1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25C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19A50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994D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517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55B3C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E330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D92D6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6F2E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0AB76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7BCC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0283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771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B535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80E3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6FC6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D9E6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2F55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9EFB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A17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5257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8B9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0AC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555D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B52B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09A5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C972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6D7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72DD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6997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A74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00CF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EF03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6C6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2FBF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839C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E1A8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A72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81FF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E30C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2F08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3478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255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15AE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89FF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D96F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5E34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C778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1600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82D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5DB3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B95EF" w14:textId="77777777" w:rsidR="00D2073F" w:rsidRPr="007F6200" w:rsidRDefault="00D2073F" w:rsidP="00BF1BE1"/>
        </w:tc>
      </w:tr>
      <w:tr w:rsidR="00D2073F" w:rsidRPr="007F6200" w14:paraId="60184E7D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40788" w14:textId="77777777" w:rsidR="00D2073F" w:rsidRPr="007F6200" w:rsidRDefault="00D2073F" w:rsidP="00BF1BE1">
            <w:pPr>
              <w:ind w:right="-102"/>
            </w:pPr>
            <w:r w:rsidRPr="007F6200">
              <w:t>10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1CF76" w14:textId="77777777" w:rsidR="00D2073F" w:rsidRPr="007F6200" w:rsidRDefault="00D2073F" w:rsidP="00BF1BE1">
            <w:pPr>
              <w:ind w:right="-102"/>
            </w:pPr>
            <w:r w:rsidRPr="007F6200">
              <w:t>1o ΝΗΠΙΑΓΩΓΕΙΟ  ΣΙΝΔΟΥ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0C0A6" w14:textId="77777777" w:rsidR="00D2073F" w:rsidRPr="007F6200" w:rsidRDefault="00D2073F" w:rsidP="00BF1BE1">
            <w:pPr>
              <w:ind w:right="-102"/>
            </w:pPr>
            <w:r w:rsidRPr="007F6200">
              <w:t xml:space="preserve">ΠΡΟΕΚΤΑΣΗ ΣΙΝΔΟΥ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B97E4" w14:textId="77777777" w:rsidR="00D2073F" w:rsidRPr="007F6200" w:rsidRDefault="00D16B99" w:rsidP="00BF1BE1">
            <w:pPr>
              <w:ind w:right="-102"/>
            </w:pPr>
            <w:hyperlink r:id="rId30" w:history="1">
              <w:r w:rsidR="00D2073F" w:rsidRPr="007F6200">
                <w:rPr>
                  <w:rStyle w:val="-"/>
                </w:rPr>
                <w:t>mail@1nip-sindou.thess.sch.gr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EDBC5" w14:textId="77777777" w:rsidR="00D2073F" w:rsidRPr="007F6200" w:rsidRDefault="00D2073F" w:rsidP="00BF1BE1">
            <w:pPr>
              <w:ind w:right="-102"/>
            </w:pPr>
            <w:r w:rsidRPr="007F6200">
              <w:t>2310796503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1FB8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AE6D2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5E76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AF71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7032E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1C7E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2B6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097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28A7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644CE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A634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0AAB0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E56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C59A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79D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8F1D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61D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B3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3E08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845B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79F0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C9AB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77FA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7D24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9B2C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216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9831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6148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EEB8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E19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4938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C0FD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8594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34F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72A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03E1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BBE2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A629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509D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6F51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53C7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E45A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3D58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2FBD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5136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5A6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8E6D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CE1B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CA70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0F7E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27D5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E73F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737E6" w14:textId="77777777" w:rsidR="00D2073F" w:rsidRPr="007F6200" w:rsidRDefault="00D2073F" w:rsidP="00BF1BE1"/>
        </w:tc>
      </w:tr>
      <w:tr w:rsidR="00D2073F" w:rsidRPr="007F6200" w14:paraId="176586AD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0CBF" w14:textId="77777777" w:rsidR="00D2073F" w:rsidRPr="007F6200" w:rsidRDefault="00D2073F" w:rsidP="00BF1BE1">
            <w:pPr>
              <w:ind w:right="-102"/>
            </w:pPr>
            <w:r w:rsidRPr="007F6200">
              <w:t>11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AE1D" w14:textId="77777777" w:rsidR="00D2073F" w:rsidRPr="007F6200" w:rsidRDefault="00D2073F" w:rsidP="00BF1BE1">
            <w:pPr>
              <w:ind w:right="-102"/>
            </w:pPr>
            <w:r w:rsidRPr="007F6200">
              <w:t>2o ΝΗΠΙΑΓΩΓΕΙΟ ΣΙΝΔΟΥ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D6740" w14:textId="77777777" w:rsidR="00D2073F" w:rsidRPr="007F6200" w:rsidRDefault="00D2073F" w:rsidP="00BF1BE1">
            <w:pPr>
              <w:ind w:right="-102"/>
            </w:pPr>
            <w:r w:rsidRPr="007F6200">
              <w:t>Π. ΜΕΛΑ 43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EDE7D" w14:textId="77777777" w:rsidR="00D2073F" w:rsidRPr="007F6200" w:rsidRDefault="00D16B99" w:rsidP="00BF1BE1">
            <w:pPr>
              <w:ind w:right="-102"/>
            </w:pPr>
            <w:hyperlink r:id="rId31" w:history="1">
              <w:r w:rsidR="00D2073F" w:rsidRPr="007F6200">
                <w:rPr>
                  <w:rStyle w:val="-"/>
                </w:rPr>
                <w:t>mail@2nip-sindou.thess.sch.gr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A2BE4" w14:textId="77777777" w:rsidR="00D2073F" w:rsidRPr="007F6200" w:rsidRDefault="00D2073F" w:rsidP="00BF1BE1">
            <w:pPr>
              <w:ind w:right="-102"/>
            </w:pPr>
            <w:r w:rsidRPr="007F6200">
              <w:t>2310796504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2926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8868A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E2A48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F74F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43B70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F1D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506B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4031F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8857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11D5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9C590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ED19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08C0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7FDD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22E7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E8E9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1D3A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BDD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5A2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CEA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7944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0EC1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2F4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9B46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B0E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2685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8946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67B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0F28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F1B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32A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1DF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027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1ADD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7C3F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A11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39DB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69B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E572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1972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B14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D98C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BF08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2ED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D49C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4E07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4086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322B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DBD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894C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0647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A2E45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E0A7E" w14:textId="77777777" w:rsidR="00D2073F" w:rsidRPr="007F6200" w:rsidRDefault="00D2073F" w:rsidP="00BF1BE1"/>
        </w:tc>
      </w:tr>
      <w:tr w:rsidR="00D2073F" w:rsidRPr="007F6200" w14:paraId="5838E653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5AEA" w14:textId="77777777" w:rsidR="00D2073F" w:rsidRPr="007F6200" w:rsidRDefault="00D2073F" w:rsidP="00BF1BE1">
            <w:pPr>
              <w:ind w:right="-102"/>
            </w:pPr>
            <w:r w:rsidRPr="007F6200">
              <w:t>12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8821A" w14:textId="77777777" w:rsidR="00D2073F" w:rsidRPr="007F6200" w:rsidRDefault="00D2073F" w:rsidP="00BF1BE1">
            <w:pPr>
              <w:ind w:right="-102"/>
            </w:pPr>
            <w:r w:rsidRPr="007F6200">
              <w:t>3o ΝΗΠΙΑΓΩΓΕΙΟ ΣΙΝΔΟΥ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3D0AB" w14:textId="77777777" w:rsidR="00D2073F" w:rsidRPr="007F6200" w:rsidRDefault="00D2073F" w:rsidP="00BF1BE1">
            <w:pPr>
              <w:ind w:right="-102"/>
            </w:pPr>
            <w:r w:rsidRPr="007F6200">
              <w:t>28ΗΣ  ΟΚΤΩΒΡΙΟΥ 1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93D49" w14:textId="77777777" w:rsidR="00D2073F" w:rsidRPr="007F6200" w:rsidRDefault="00D16B99" w:rsidP="00BF1BE1">
            <w:pPr>
              <w:ind w:right="-102"/>
            </w:pPr>
            <w:hyperlink r:id="rId32" w:history="1">
              <w:r w:rsidR="00D2073F" w:rsidRPr="007F6200">
                <w:rPr>
                  <w:rStyle w:val="-"/>
                </w:rPr>
                <w:t>mail@3nip-sindou.thess.sch.gr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1287" w14:textId="77777777" w:rsidR="00D2073F" w:rsidRPr="007F6200" w:rsidRDefault="00D2073F" w:rsidP="00BF1BE1">
            <w:pPr>
              <w:ind w:right="-102"/>
            </w:pPr>
            <w:r w:rsidRPr="007F6200">
              <w:t>2310796112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0AC5E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17E92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17A83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5B467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6B1D4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0E6C3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18B06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F4A42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0A11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C467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B5D1D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FF621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23A6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6BF1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E522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E98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AD5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209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3401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E4FC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541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E264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E852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CE1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DD0B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5CA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AAB7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19ED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6B1E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066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626D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D9B6B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0150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2F65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086A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A668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AE7F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1895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47D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B5C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5CB5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5C07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5472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6BC4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540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4EC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232D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360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94E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0FEE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03C2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0D2FA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A91D1" w14:textId="77777777" w:rsidR="00D2073F" w:rsidRPr="007F6200" w:rsidRDefault="00D2073F" w:rsidP="00BF1BE1"/>
        </w:tc>
      </w:tr>
      <w:tr w:rsidR="00D2073F" w:rsidRPr="007F6200" w14:paraId="3D06B1ED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8F178" w14:textId="77777777" w:rsidR="00D2073F" w:rsidRPr="007F6200" w:rsidRDefault="00D2073F" w:rsidP="00BF1BE1">
            <w:pPr>
              <w:ind w:right="-102"/>
            </w:pPr>
            <w:r w:rsidRPr="007F6200">
              <w:t>13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450FA" w14:textId="77777777" w:rsidR="00D2073F" w:rsidRPr="007F6200" w:rsidRDefault="00D2073F" w:rsidP="00BF1BE1">
            <w:pPr>
              <w:ind w:right="-102"/>
            </w:pPr>
            <w:r w:rsidRPr="007F6200">
              <w:t>4o ΝΗΠΙΑΓΩΓΕΙΟ ΣΙΝΔΟΥ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34C21" w14:textId="77777777" w:rsidR="00D2073F" w:rsidRPr="007F6200" w:rsidRDefault="00D2073F" w:rsidP="00BF1BE1">
            <w:pPr>
              <w:ind w:right="-102"/>
            </w:pPr>
            <w:r w:rsidRPr="007F6200">
              <w:t xml:space="preserve">ΕΠΕΚΤΑΣΗ ΣΙΝΔΟΥ 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C6881" w14:textId="77777777" w:rsidR="00D2073F" w:rsidRPr="007F6200" w:rsidRDefault="00D16B99" w:rsidP="00BF1BE1">
            <w:pPr>
              <w:ind w:right="-102"/>
            </w:pPr>
            <w:hyperlink r:id="rId33" w:history="1">
              <w:r w:rsidR="00D2073F" w:rsidRPr="007F6200">
                <w:rPr>
                  <w:rStyle w:val="-"/>
                </w:rPr>
                <w:t>mail@4nip-sindou.thess.sch.gr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E087" w14:textId="77777777" w:rsidR="00D2073F" w:rsidRPr="007F6200" w:rsidRDefault="00D2073F" w:rsidP="00BF1BE1">
            <w:pPr>
              <w:ind w:right="-102"/>
            </w:pPr>
            <w:r w:rsidRPr="007F6200">
              <w:t>2310723080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F4F58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3B490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2F119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1E6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2D5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321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B04EF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1778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63DD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F6CD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9175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BFA11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5195F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B1805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54EB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50B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900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ADBF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5C17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BC3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3BB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2400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046DB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1D5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288E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B82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B055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8AB9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1A5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B954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AD9F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91818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E4D7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F056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02B1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30C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8F09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30129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06B1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9527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D2B1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A1FD7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44DD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A85E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9D4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4311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B1A38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7CE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AA535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A7B7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ED991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7176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670EA" w14:textId="77777777" w:rsidR="00D2073F" w:rsidRPr="007F6200" w:rsidRDefault="00D2073F" w:rsidP="00BF1BE1"/>
        </w:tc>
      </w:tr>
      <w:tr w:rsidR="00D2073F" w:rsidRPr="007F6200" w14:paraId="72592019" w14:textId="77777777" w:rsidTr="00C25C3B">
        <w:trPr>
          <w:gridBefore w:val="1"/>
          <w:trHeight w:val="48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A0AC" w14:textId="77777777" w:rsidR="00D2073F" w:rsidRPr="007F6200" w:rsidRDefault="00D2073F" w:rsidP="00BF1BE1">
            <w:pPr>
              <w:ind w:right="-102"/>
            </w:pPr>
            <w:r w:rsidRPr="007F6200">
              <w:t>14</w:t>
            </w:r>
          </w:p>
        </w:tc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4BC95" w14:textId="77777777" w:rsidR="00D2073F" w:rsidRPr="007F6200" w:rsidRDefault="00D2073F" w:rsidP="00BF1BE1">
            <w:pPr>
              <w:ind w:right="-102"/>
            </w:pPr>
            <w:r w:rsidRPr="007F6200">
              <w:t>5o ΝΗΠΙΑΓΩΓΕΙΟ ΣΙΝΔΟΥ</w:t>
            </w:r>
          </w:p>
        </w:tc>
        <w:tc>
          <w:tcPr>
            <w:tcW w:w="3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3484A" w14:textId="77777777" w:rsidR="00D2073F" w:rsidRPr="007F6200" w:rsidRDefault="00D2073F" w:rsidP="00BF1BE1">
            <w:pPr>
              <w:ind w:right="-102"/>
            </w:pPr>
            <w:r w:rsidRPr="007F6200">
              <w:t>Π.ΜΕΛΑ  43</w:t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92682" w14:textId="77777777" w:rsidR="00D2073F" w:rsidRPr="007F6200" w:rsidRDefault="00D16B99" w:rsidP="00BF1BE1">
            <w:pPr>
              <w:ind w:right="-102"/>
            </w:pPr>
            <w:hyperlink r:id="rId34" w:history="1">
              <w:r w:rsidR="00D2073F" w:rsidRPr="00F40277">
                <w:rPr>
                  <w:rStyle w:val="-"/>
                </w:rPr>
                <w:t>mai</w:t>
              </w:r>
              <w:r w:rsidR="00D2073F" w:rsidRPr="00F40277">
                <w:rPr>
                  <w:rStyle w:val="-"/>
                  <w:lang w:val="en-US"/>
                </w:rPr>
                <w:t>l</w:t>
              </w:r>
              <w:r w:rsidR="00D2073F" w:rsidRPr="00F40277">
                <w:rPr>
                  <w:rStyle w:val="-"/>
                </w:rPr>
                <w:t>@5nip-sindou.thess.sch.gr</w:t>
              </w:r>
            </w:hyperlink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72B29" w14:textId="77777777" w:rsidR="00D2073F" w:rsidRPr="007F6200" w:rsidRDefault="00D2073F" w:rsidP="00BF1BE1">
            <w:pPr>
              <w:ind w:right="-102"/>
            </w:pPr>
            <w:r w:rsidRPr="007F6200">
              <w:t>2310796504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F86E1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64E6A" w14:textId="77777777" w:rsidR="00D2073F" w:rsidRPr="007F6200" w:rsidRDefault="00D2073F" w:rsidP="00BF1BE1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08E8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1824D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8B88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A5CA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617DD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E5F2F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68F79" w14:textId="77777777" w:rsidR="00D2073F" w:rsidRPr="007F6200" w:rsidRDefault="00D2073F" w:rsidP="00BF1BE1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0979" w14:textId="77777777" w:rsidR="00D2073F" w:rsidRPr="007F6200" w:rsidRDefault="00D2073F" w:rsidP="00BF1BE1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2BD2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C7FF" w14:textId="77777777" w:rsidR="00D2073F" w:rsidRPr="007F6200" w:rsidRDefault="00D2073F" w:rsidP="00BF1BE1"/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D37A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D26C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6B9ED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7940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F0EC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4FBF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A2D3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4DD1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78FE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86D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07C1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42DC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C2AF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833A0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143F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90F1A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5576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CC2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6AD1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A5364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2AF3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27D6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28D92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E051D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F2A9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84863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DD5B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C4F22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47ED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25CB1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A55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55BE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725C6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10F46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3AAF4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200CC" w14:textId="77777777" w:rsidR="00D2073F" w:rsidRPr="007F6200" w:rsidRDefault="00D2073F" w:rsidP="00BF1BE1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67C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2230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8BCA" w14:textId="77777777" w:rsidR="00D2073F" w:rsidRPr="007F6200" w:rsidRDefault="00D2073F" w:rsidP="00BF1BE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5A412" w14:textId="77777777" w:rsidR="00D2073F" w:rsidRPr="007F6200" w:rsidRDefault="00D2073F" w:rsidP="00BF1BE1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3F84B" w14:textId="77777777" w:rsidR="00D2073F" w:rsidRPr="007F6200" w:rsidRDefault="00D2073F" w:rsidP="00BF1BE1"/>
        </w:tc>
      </w:tr>
    </w:tbl>
    <w:p w14:paraId="60314A87" w14:textId="77777777" w:rsidR="00D2073F" w:rsidRDefault="00D2073F" w:rsidP="00D2073F"/>
    <w:tbl>
      <w:tblPr>
        <w:tblW w:w="8424" w:type="dxa"/>
        <w:tblInd w:w="98" w:type="dxa"/>
        <w:tblLook w:val="04A0" w:firstRow="1" w:lastRow="0" w:firstColumn="1" w:lastColumn="0" w:noHBand="0" w:noVBand="1"/>
      </w:tblPr>
      <w:tblGrid>
        <w:gridCol w:w="719"/>
        <w:gridCol w:w="2275"/>
        <w:gridCol w:w="185"/>
        <w:gridCol w:w="2410"/>
        <w:gridCol w:w="2835"/>
      </w:tblGrid>
      <w:tr w:rsidR="00D2073F" w:rsidRPr="00AF74FC" w14:paraId="023D6E39" w14:textId="77777777" w:rsidTr="00BF1BE1">
        <w:trPr>
          <w:trHeight w:val="288"/>
        </w:trPr>
        <w:tc>
          <w:tcPr>
            <w:tcW w:w="8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05092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ΝΗΠΙΑΓΩΓΕΙΑ ΔΗΜΟΥ ΛΑΓΚΑΔΑ ΚΑΙ ΒΟΛΒΗΣ</w:t>
            </w:r>
          </w:p>
        </w:tc>
      </w:tr>
      <w:tr w:rsidR="00D2073F" w:rsidRPr="00AF74FC" w14:paraId="3EBF0540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A2BA5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0F7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ΑΝΩ ΣΤΑΥΡΟΥ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283C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35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mail@nip-an-stavr.thess.sch.gr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5DB0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2397021027</w:t>
            </w:r>
          </w:p>
        </w:tc>
      </w:tr>
      <w:tr w:rsidR="00D2073F" w:rsidRPr="00AF74FC" w14:paraId="79AC4B25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939B3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4C8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ΑΡΕΘΟΥΣΑΣ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182D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36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mail@nip-areth.thess.sch.gr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675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2395041211</w:t>
            </w:r>
          </w:p>
        </w:tc>
      </w:tr>
      <w:tr w:rsidR="00D2073F" w:rsidRPr="00AF74FC" w14:paraId="6751F43B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C2D9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FB2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ΑΣΠΡΟΒΑΛΤΑΣ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54AB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37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mail@nip-asprov.thess.sch.gr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EDA0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2397022500</w:t>
            </w:r>
          </w:p>
        </w:tc>
      </w:tr>
      <w:tr w:rsidR="00D2073F" w:rsidRPr="00AF74FC" w14:paraId="63DB1398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364DB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153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ΜΙΚΡΗΣ ΒΟΛΒΗΣ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3817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38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mail@nip-mik-volvis.thess.sch.gr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C025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2397051290</w:t>
            </w:r>
          </w:p>
        </w:tc>
      </w:tr>
      <w:tr w:rsidR="00D2073F" w:rsidRPr="00AF74FC" w14:paraId="1F48AABE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BAB59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5C3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Ν. ΑΠΟΛΛΩΝΙΑΣ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4628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39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mail@nip-n-apoll.thess.sch.gr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2B65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2393041100</w:t>
            </w:r>
          </w:p>
        </w:tc>
      </w:tr>
      <w:tr w:rsidR="00D2073F" w:rsidRPr="00AF74FC" w14:paraId="4D52DFEB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B07D3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0A7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ΝΕΑΣ ΜΑΔΥΤΟΥ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1E6B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0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mail@nip-n-madyt.thess.sch.gr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C8A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2397041213</w:t>
            </w:r>
          </w:p>
        </w:tc>
      </w:tr>
      <w:tr w:rsidR="00D2073F" w:rsidRPr="00AF74FC" w14:paraId="31CB2BC2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517E1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06F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ΝΕΩΝ ΒΡΑΣΝΩΝ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8DFE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1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mail@nip-n-vrasn.thess.sch.gr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0A77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2397021775</w:t>
            </w:r>
          </w:p>
        </w:tc>
      </w:tr>
      <w:tr w:rsidR="00D2073F" w:rsidRPr="00AF74FC" w14:paraId="1B6D1344" w14:textId="77777777" w:rsidTr="00BF1BE1">
        <w:trPr>
          <w:trHeight w:val="4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A719D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8075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1o ΝΗΠΙΑΓΩΓΕΙΟ ΠΑΡΑΛΙΑΣ ΣΤΑΥΡΟΥ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DBF9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2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mail@1nip-paral.thess.sch.gr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C6A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2397061222</w:t>
            </w:r>
          </w:p>
        </w:tc>
      </w:tr>
      <w:tr w:rsidR="00D2073F" w:rsidRPr="00AF74FC" w14:paraId="05C87C2A" w14:textId="77777777" w:rsidTr="00BF1BE1">
        <w:trPr>
          <w:trHeight w:val="4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8C615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FE2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2o ΝΗΠΙΑΓΩΓΕΙΟ ΠΑΡΑΛΙΑΣ ΣΤΑΥΡΟΥ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E96D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3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mail@2nip-paral.thess.sch.gr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D5B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2397065418</w:t>
            </w:r>
          </w:p>
        </w:tc>
      </w:tr>
      <w:tr w:rsidR="00D2073F" w:rsidRPr="00AF74FC" w14:paraId="26EAF3B4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010F3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353C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ΠΡΟΦΗΤΗ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1B7D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4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mail@nip-profit.thess.sch.gr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31F8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2393051201</w:t>
            </w:r>
          </w:p>
        </w:tc>
      </w:tr>
      <w:tr w:rsidR="00D2073F" w:rsidRPr="00AF74FC" w14:paraId="479B0239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F691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D8A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ΝΗΠΙΑΓΩΓΕΙΟ ΣΤΙΒΟΥ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D03E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5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mail@nip-stivou.thess.sch.gr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B63C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2393022440</w:t>
            </w:r>
          </w:p>
        </w:tc>
      </w:tr>
      <w:tr w:rsidR="00D2073F" w:rsidRPr="00AF74FC" w14:paraId="4F1AF930" w14:textId="77777777" w:rsidTr="00BF1BE1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12A2A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3E7C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ΑΓΙΟΥ ΒΑΣΙΛΕΙΟΥ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01DA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6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mail@nip-ag-vasil.thess.sch.gr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C3C4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2394051348</w:t>
            </w:r>
          </w:p>
        </w:tc>
      </w:tr>
      <w:tr w:rsidR="00D2073F" w:rsidRPr="00AF74FC" w14:paraId="69D62CB9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68F1C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1BDC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ΑΝΑΛΗΨΗΣ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95F8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7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mail@nip-analips.thess.sch.gr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3D2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2394055280</w:t>
            </w:r>
          </w:p>
        </w:tc>
      </w:tr>
      <w:tr w:rsidR="00D2073F" w:rsidRPr="00AF74FC" w14:paraId="2E52457A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E9A36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DDC4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ΑΣΚΟΥ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5B01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8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mail@nip-askou.thess.sch.gr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150C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2395061250</w:t>
            </w:r>
          </w:p>
        </w:tc>
      </w:tr>
      <w:tr w:rsidR="00D2073F" w:rsidRPr="00AF74FC" w14:paraId="024B5060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0242D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976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ΒΑΣΙΛΟΥΔΙΟΥ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42EF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49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mail@nip-vasil.thess.sch.gr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9AD9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2393061136</w:t>
            </w:r>
          </w:p>
        </w:tc>
      </w:tr>
      <w:tr w:rsidR="00D2073F" w:rsidRPr="00AF74FC" w14:paraId="6A13E50B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728AD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385D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ΓΕΡΑΚΑΡΟΥΣ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0527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0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mail@nip-gerak.thess.sch.gr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79F1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2393023088</w:t>
            </w:r>
          </w:p>
        </w:tc>
      </w:tr>
      <w:tr w:rsidR="00D2073F" w:rsidRPr="00AF74FC" w14:paraId="0C3F607F" w14:textId="77777777" w:rsidTr="00BF1BE1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6D6AD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721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ΖΑΓΚΛΙΒΕΡΙΟΥ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45AF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1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mail@nip-zagliv.thess.sch.gr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65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</w:rPr>
            </w:pPr>
            <w:r w:rsidRPr="00AF74FC">
              <w:rPr>
                <w:rFonts w:ascii="Arial" w:eastAsia="Times New Roman" w:hAnsi="Arial" w:cs="Arial"/>
                <w:color w:val="00000A"/>
                <w:sz w:val="16"/>
                <w:szCs w:val="16"/>
              </w:rPr>
              <w:t>23930 32 133</w:t>
            </w:r>
          </w:p>
        </w:tc>
      </w:tr>
      <w:tr w:rsidR="00D2073F" w:rsidRPr="00AF74FC" w14:paraId="141399B6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5A2A7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DB8D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ΗΡΑΚΛΕΙΟΥ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85DD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2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mail@nip-irakl.thess.sch.gr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60B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2394024843</w:t>
            </w:r>
          </w:p>
        </w:tc>
      </w:tr>
      <w:tr w:rsidR="00D2073F" w:rsidRPr="00AF74FC" w14:paraId="682122E9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CA24C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2CE1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ΚΑΒΑΛΑΡΙ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8376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D2073F" w:rsidRPr="00AF74F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mail@nip-kaval.thess.sch.gr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29E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2394052545</w:t>
            </w:r>
          </w:p>
        </w:tc>
      </w:tr>
      <w:tr w:rsidR="00D2073F" w:rsidRPr="00AF74FC" w14:paraId="3DD788D6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533FD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479B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2ο ΝΗΠΙΑΓΩΓΕΙΟ ΚΑΒΑΛΑΡΙ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BEDB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4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mail@2nip-kavalar.thess.sch.gr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9E37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2394052734</w:t>
            </w:r>
          </w:p>
        </w:tc>
      </w:tr>
      <w:tr w:rsidR="00D2073F" w:rsidRPr="00AF74FC" w14:paraId="47B613AA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93FF4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2EA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ΚΟΛΧΙΚΟΥ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CE82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5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mail@nip-kolch.thess.sch.gr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3062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2394041009</w:t>
            </w:r>
          </w:p>
        </w:tc>
      </w:tr>
      <w:tr w:rsidR="00D2073F" w:rsidRPr="00AF74FC" w14:paraId="22412F3E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D4889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7934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ΚΡΥΟΝΕΡΙΟΥ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73AB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6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mail@nip-kryon.thess.sch.gr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2E4D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2395051660</w:t>
            </w:r>
          </w:p>
        </w:tc>
      </w:tr>
      <w:tr w:rsidR="00D2073F" w:rsidRPr="00AF74FC" w14:paraId="26D5312E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E2D53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8DC9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1o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408C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7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mail@1nip-lagkad.thess.sch.gr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FD3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2394023908</w:t>
            </w:r>
          </w:p>
        </w:tc>
      </w:tr>
      <w:tr w:rsidR="00D2073F" w:rsidRPr="00AF74FC" w14:paraId="1DB144FD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C881A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37D8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309B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8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mail@2nip-lagkad.thess.sch.gr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B40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2394023245</w:t>
            </w:r>
          </w:p>
        </w:tc>
      </w:tr>
      <w:tr w:rsidR="00D2073F" w:rsidRPr="00AF74FC" w14:paraId="279AAFB5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06CA9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658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3o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1ACE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59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mail@3nip-lagkad.thess.sch.gr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346B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2394020447</w:t>
            </w:r>
          </w:p>
        </w:tc>
      </w:tr>
      <w:tr w:rsidR="00D2073F" w:rsidRPr="00AF74FC" w14:paraId="01322B01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38D7D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F357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4o ΝΗΠΙΑΓΩΓΕΙΟ ΛΑΓΚΑΔΑ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F1F0E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0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mail@4nip-lagkad.thess.sch.gr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3CB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2394025195</w:t>
            </w:r>
          </w:p>
        </w:tc>
      </w:tr>
      <w:tr w:rsidR="00D2073F" w:rsidRPr="00AF74FC" w14:paraId="73FB477F" w14:textId="77777777" w:rsidTr="00BF1BE1">
        <w:trPr>
          <w:trHeight w:val="4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8101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F3A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 xml:space="preserve"> ΝΗΠΙΑΓΩΓΕΙΟ ΛΑΓΚΑΔΙΚΙΩΝ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4A60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1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mail@nip-lagkad.thess.sch.gr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41D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2393022800</w:t>
            </w:r>
          </w:p>
        </w:tc>
      </w:tr>
      <w:tr w:rsidR="00D2073F" w:rsidRPr="00AF74FC" w14:paraId="069EE822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2C45B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9C38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ΞΥΛΟΥΠΟΛΗ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DCEC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2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mail@nip-xyloup.thess.sch.gr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15A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2394093589</w:t>
            </w:r>
          </w:p>
        </w:tc>
      </w:tr>
      <w:tr w:rsidR="00D2073F" w:rsidRPr="00AF74FC" w14:paraId="40CD54DF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C12A2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7FC2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ΟΣΣΑΣ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0414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3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mail@nip-ossas.thess.sch.gr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B7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F74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2394091537</w:t>
            </w:r>
          </w:p>
        </w:tc>
      </w:tr>
      <w:tr w:rsidR="00D2073F" w:rsidRPr="00AF74FC" w14:paraId="5B991B95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DD1C5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3579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ΠΕΡΙΒΟΛΑΚΙΟΥ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6B07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4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mail@nip-periv.thess.sch.gr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BFF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2394022071</w:t>
            </w:r>
          </w:p>
        </w:tc>
      </w:tr>
      <w:tr w:rsidR="00D2073F" w:rsidRPr="00AF74FC" w14:paraId="1594E3B3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418B2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17E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1o ΝΗΠΙΑΓΩΓΕΙΟ ΣΟΧΟΥ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4F23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5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mail@nip-sochou.thess.sch.gr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D777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2395022081</w:t>
            </w:r>
          </w:p>
        </w:tc>
      </w:tr>
      <w:tr w:rsidR="00D2073F" w:rsidRPr="00AF74FC" w14:paraId="3F59A1AC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FF9FC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F59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2o ΝΗΠΙΑΓΩΓΕΙΟ ΣΟΧΟΥ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634C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6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mail@2nip-sochou.thess.sch.gr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3D9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2395022688</w:t>
            </w:r>
          </w:p>
        </w:tc>
      </w:tr>
      <w:tr w:rsidR="00D2073F" w:rsidRPr="00AF74FC" w14:paraId="064EFE1B" w14:textId="77777777" w:rsidTr="00BF1BE1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C18D3" w14:textId="77777777" w:rsidR="00D2073F" w:rsidRPr="00AF74FC" w:rsidRDefault="00D2073F" w:rsidP="00BF1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1529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ΝΗΠΙΑΓΩΓΕΙΟ ΧΡΥΣΑΥΓΗΣ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08C1" w14:textId="77777777" w:rsidR="00D2073F" w:rsidRPr="00AF74FC" w:rsidRDefault="00D16B99" w:rsidP="00BF1BE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</w:rPr>
            </w:pPr>
            <w:hyperlink r:id="rId67" w:history="1">
              <w:r w:rsidR="00D2073F" w:rsidRPr="00AF74FC">
                <w:rPr>
                  <w:rFonts w:eastAsia="Times New Roman" w:cs="Calibri"/>
                  <w:color w:val="0000FF"/>
                  <w:sz w:val="18"/>
                </w:rPr>
                <w:t>mail@nip-chrys.thess.sch.gr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99CC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F74FC">
              <w:rPr>
                <w:rFonts w:eastAsia="Times New Roman" w:cs="Calibri"/>
                <w:color w:val="000000"/>
                <w:sz w:val="18"/>
                <w:szCs w:val="18"/>
              </w:rPr>
              <w:t>2394024500</w:t>
            </w:r>
          </w:p>
        </w:tc>
      </w:tr>
      <w:tr w:rsidR="00D2073F" w:rsidRPr="00AF74FC" w14:paraId="3368FAD3" w14:textId="77777777" w:rsidTr="00BF1BE1">
        <w:trPr>
          <w:trHeight w:val="1210"/>
        </w:trPr>
        <w:tc>
          <w:tcPr>
            <w:tcW w:w="842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700D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AF74FC">
              <w:rPr>
                <w:rFonts w:eastAsia="Times New Roman" w:cs="Calibri"/>
                <w:b/>
                <w:sz w:val="18"/>
                <w:szCs w:val="18"/>
              </w:rPr>
              <w:t>ΙΔΙΩΤΙΚΑ ΝΗΠΙΑΓΩΓΕΙΑ</w:t>
            </w:r>
          </w:p>
        </w:tc>
      </w:tr>
      <w:tr w:rsidR="00D2073F" w:rsidRPr="00AF74FC" w14:paraId="7FE29342" w14:textId="77777777" w:rsidTr="00BF1BE1">
        <w:trPr>
          <w:trHeight w:val="1210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B30A4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E20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ΔΟΥΚΑΣ Α. -ΚΟΛΕΤΣΑ Ζ. ΟΕ - ΓΕΛΑ - ΧΑΜΟΓΕΛΑ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5B86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info@gela-xamogela.gr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0A1B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2310-676311</w:t>
            </w:r>
          </w:p>
        </w:tc>
      </w:tr>
      <w:tr w:rsidR="00D2073F" w:rsidRPr="00AF74FC" w14:paraId="4FBC4463" w14:textId="77777777" w:rsidTr="00BF1BE1">
        <w:trPr>
          <w:trHeight w:val="7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848EF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B957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Ο ΜΙΚΡΟΣ ΜΑΕΣΤΡΟΣ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D0124" w14:textId="77777777" w:rsidR="00D2073F" w:rsidRPr="00AF74FC" w:rsidRDefault="00D16B99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68" w:history="1">
              <w:r w:rsidR="00D2073F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 xml:space="preserve">info@mikrosmaestros.gr     info@tsitiridis.gr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A74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2310-695887</w:t>
            </w:r>
            <w:r w:rsidRPr="00AF74FC">
              <w:rPr>
                <w:rFonts w:eastAsia="Times New Roman" w:cs="Calibri"/>
                <w:sz w:val="18"/>
                <w:szCs w:val="18"/>
              </w:rPr>
              <w:br/>
              <w:t>2310-661110</w:t>
            </w:r>
            <w:r w:rsidRPr="00AF74FC">
              <w:rPr>
                <w:rFonts w:eastAsia="Times New Roman" w:cs="Calibri"/>
                <w:sz w:val="18"/>
                <w:szCs w:val="18"/>
              </w:rPr>
              <w:br/>
              <w:t>2310-690608</w:t>
            </w:r>
          </w:p>
        </w:tc>
      </w:tr>
      <w:tr w:rsidR="00D2073F" w:rsidRPr="00AF74FC" w14:paraId="6D94F868" w14:textId="77777777" w:rsidTr="00BF1BE1">
        <w:trPr>
          <w:trHeight w:val="9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856EC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3DC0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ΙΔΙΩΤΙΚΟ ΝΗΠΙΑΓΩΓΕΙΟ - ΝΤΕΚΡΟΛΙ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DA6C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ntekroli@otenet.gr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3BC0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2310-696712</w:t>
            </w:r>
          </w:p>
        </w:tc>
      </w:tr>
      <w:tr w:rsidR="00D2073F" w:rsidRPr="00AF74FC" w14:paraId="590E9EE5" w14:textId="77777777" w:rsidTr="00BF1BE1">
        <w:trPr>
          <w:trHeight w:val="9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AAED0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0CF2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ΙΔΙΩΤΙΚΟ ΝΗΠΙΑΓΩΓΕΙΟ - ΙΕΡΑ ΜΟΝΗ ΔΕΛΑΣΑΛ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8046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preschool@delasalle..gr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C78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2310-675020</w:t>
            </w:r>
          </w:p>
        </w:tc>
      </w:tr>
      <w:tr w:rsidR="00D2073F" w:rsidRPr="00AF74FC" w14:paraId="43A27D8C" w14:textId="77777777" w:rsidTr="00BF1BE1">
        <w:trPr>
          <w:trHeight w:val="1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2A603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8D5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ΕΚΠΑΙΔΕΥΤΗΡΙΑ Κ. ΑΝΔΡΕΑΔΗΣ Α.Ε. - ΠΑΝΑΘΗΝΑΙΑ ΕΚΠΑΙΔΕΥΤΗΡΙΑ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258A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andreadischool@gmail.com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0989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2310-699900</w:t>
            </w:r>
          </w:p>
        </w:tc>
      </w:tr>
      <w:tr w:rsidR="00D2073F" w:rsidRPr="00AF74FC" w14:paraId="450779B8" w14:textId="77777777" w:rsidTr="00BF1BE1">
        <w:trPr>
          <w:trHeight w:val="96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74737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E8BD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ΕΚΠΑΙΔΕΥΤΗΡΙΑ ΦΡΥΓΑΝΙΩΤΗ Α.Ε.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79BE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info@fryganiotis.gr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5B1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2310-673565</w:t>
            </w:r>
          </w:p>
        </w:tc>
      </w:tr>
      <w:tr w:rsidR="00D2073F" w:rsidRPr="00AF74FC" w14:paraId="14BA849A" w14:textId="77777777" w:rsidTr="00BF1BE1">
        <w:trPr>
          <w:trHeight w:val="96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5704B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CF06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ΙΔΙΩΤΙΚΟ ΝΗΠΙΑΓΩΓΕΙΟ - ΑΘΑΝΑΣΙΟΣ ΦΡΥΓΑΝΙΩΤΗΣ Α.Ε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01AF4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info@fryganiotis.gr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F38F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2310-673565</w:t>
            </w:r>
          </w:p>
        </w:tc>
      </w:tr>
      <w:tr w:rsidR="00D2073F" w:rsidRPr="00AF74FC" w14:paraId="6FE6F2BC" w14:textId="77777777" w:rsidTr="00BF1BE1">
        <w:trPr>
          <w:trHeight w:val="145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DBEA4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8A59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ΙΔΙΩΤΙΚΟ ΝΗΠΙΑΓΩΓΕΙΟ - ΣΧΟΛΕΙΟ ΤΕΧΝΗΣ ΚΑΙ ΠΟΛΙΤΙΣΜΟΥ ΝΑΛΜΠΑΝΤΗ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39F8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kapelino@live.com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BD6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2317-704114</w:t>
            </w:r>
          </w:p>
        </w:tc>
      </w:tr>
      <w:tr w:rsidR="00D2073F" w:rsidRPr="00AF74FC" w14:paraId="50A6A10E" w14:textId="77777777" w:rsidTr="00BF1BE1">
        <w:trPr>
          <w:trHeight w:val="96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B04F8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5C81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- ΤΟΥΣΤΣΟΓΛΟΥ ΑΦΡΟΔΙΤΗ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BCCD5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info@portokalokipos.gr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C68C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2310-696666</w:t>
            </w:r>
          </w:p>
        </w:tc>
      </w:tr>
      <w:tr w:rsidR="00D2073F" w:rsidRPr="00AF74FC" w14:paraId="4C084FBA" w14:textId="77777777" w:rsidTr="00BF1BE1">
        <w:trPr>
          <w:trHeight w:val="12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37D78C5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D983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ΣΥΣΤΕΓΑΖΟΜΕΝΟ ΝΗΠΙΑΓΩΓΕΙΟ ΣΤ. ΚΥΡΙΑΚΟΥ-Ε.ΒΛΑΧΟΔΗΜΟΥ Ο.Ε." FAIRYLAND"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B360E" w14:textId="77777777" w:rsidR="00D2073F" w:rsidRPr="00AF74FC" w:rsidRDefault="00D2073F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F74FC">
              <w:rPr>
                <w:rFonts w:ascii="Times New Roman" w:hAnsi="Times New Roman"/>
                <w:color w:val="0000FF"/>
                <w:sz w:val="18"/>
                <w:szCs w:val="18"/>
              </w:rPr>
              <w:t>fairylandschool1@yahoo.com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8B27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2310-809600</w:t>
            </w:r>
          </w:p>
        </w:tc>
      </w:tr>
      <w:tr w:rsidR="00D2073F" w:rsidRPr="00AF74FC" w14:paraId="78585D89" w14:textId="77777777" w:rsidTr="00BF1BE1">
        <w:trPr>
          <w:trHeight w:val="1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7765F" w14:textId="77777777" w:rsidR="00D2073F" w:rsidRPr="00AF74FC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189E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F74FC">
              <w:rPr>
                <w:rFonts w:eastAsia="Times New Roman" w:cs="Calibri"/>
                <w:sz w:val="18"/>
                <w:szCs w:val="18"/>
              </w:rPr>
              <w:t>ΙΔΙΩΤΙΚΟ ΣΥΣΤΕΓΑΖΟΜΕΝΟ ΝΗΠΙΑΓΩΓΕΙΟ ΜΠΑΡΤΖΑΚΗ ΜΑΡΙΑ-ΟΝΕΙΡΟΧΩΡΑ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33D8" w14:textId="77777777" w:rsidR="00D2073F" w:rsidRPr="00AF74FC" w:rsidRDefault="00D16B99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69" w:history="1">
              <w:r w:rsidR="00D2073F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>oneiroxora@gmail.com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EC7D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F74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2310699296</w:t>
            </w:r>
          </w:p>
        </w:tc>
      </w:tr>
      <w:tr w:rsidR="00D2073F" w:rsidRPr="00AF74FC" w14:paraId="76009B5F" w14:textId="77777777" w:rsidTr="00BF1BE1">
        <w:trPr>
          <w:trHeight w:val="10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940C9" w14:textId="77777777" w:rsidR="00D2073F" w:rsidRPr="00FB39AF" w:rsidRDefault="00D2073F" w:rsidP="00BF1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4E24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F74FC">
              <w:rPr>
                <w:rFonts w:eastAsia="Times New Roman" w:cs="Calibri"/>
                <w:color w:val="000000"/>
                <w:sz w:val="20"/>
                <w:szCs w:val="20"/>
              </w:rPr>
              <w:t>ΙΔΙΩΤΙΚΟ ΣΥΣΤΕΓΑΖΟΜΕΝΟ ΝΗΠΙΑΓΩΓΕΙΟ ΜΕΛΕΝΙΟΣ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D7CF1" w14:textId="77777777" w:rsidR="00D2073F" w:rsidRPr="00AF74FC" w:rsidRDefault="00D16B99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70" w:history="1">
              <w:r w:rsidR="00D2073F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>info@omelenios.gr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F66D" w14:textId="77777777" w:rsidR="00D2073F" w:rsidRPr="00E56695" w:rsidRDefault="00D2073F" w:rsidP="00BF1B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695">
              <w:rPr>
                <w:rFonts w:ascii="Times New Roman" w:hAnsi="Times New Roman"/>
                <w:color w:val="000000"/>
                <w:sz w:val="18"/>
                <w:szCs w:val="18"/>
              </w:rPr>
              <w:t>2310696825</w:t>
            </w:r>
          </w:p>
        </w:tc>
      </w:tr>
      <w:tr w:rsidR="00D2073F" w:rsidRPr="00AF74FC" w14:paraId="3029C24B" w14:textId="77777777" w:rsidTr="00BF1BE1">
        <w:trPr>
          <w:trHeight w:val="7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57B4F" w14:textId="77777777" w:rsidR="00D2073F" w:rsidRPr="00FB39AF" w:rsidRDefault="00D2073F" w:rsidP="00BF1BE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B39AF">
              <w:rPr>
                <w:rFonts w:eastAsia="Times New Roman" w:cs="Calibri"/>
                <w:color w:val="000000"/>
                <w:sz w:val="18"/>
                <w:szCs w:val="18"/>
              </w:rPr>
              <w:t xml:space="preserve">          13.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397A" w14:textId="77777777" w:rsidR="00D2073F" w:rsidRPr="00AF74FC" w:rsidRDefault="00D2073F" w:rsidP="00BF1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F74FC">
              <w:rPr>
                <w:rFonts w:eastAsia="Times New Roman" w:cs="Calibri"/>
                <w:color w:val="000000"/>
                <w:sz w:val="20"/>
                <w:szCs w:val="20"/>
              </w:rPr>
              <w:t>ΙΔΙΩΤΙΚΟ ΣΥΣΤΕΓΑΖΟΜΕΝΟ ΟΝΕΙΡΟΧΩΡΑ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1C480" w14:textId="77777777" w:rsidR="00D2073F" w:rsidRPr="00AF74FC" w:rsidRDefault="00D16B99" w:rsidP="00BF1BE1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D2073F" w:rsidRPr="00AF74FC">
                <w:rPr>
                  <w:rStyle w:val="-"/>
                  <w:rFonts w:ascii="Times New Roman" w:hAnsi="Times New Roman"/>
                  <w:sz w:val="18"/>
                  <w:szCs w:val="18"/>
                </w:rPr>
                <w:t>info@oneiroxora.gr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51C4" w14:textId="77777777" w:rsidR="00D2073F" w:rsidRPr="00E56695" w:rsidRDefault="00D2073F" w:rsidP="00BF1B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6695">
              <w:rPr>
                <w:rFonts w:ascii="Times New Roman" w:hAnsi="Times New Roman"/>
                <w:color w:val="000000"/>
                <w:sz w:val="18"/>
                <w:szCs w:val="18"/>
              </w:rPr>
              <w:t>2394041121</w:t>
            </w:r>
          </w:p>
        </w:tc>
      </w:tr>
    </w:tbl>
    <w:p w14:paraId="4D0F74E9" w14:textId="77777777" w:rsidR="00D2073F" w:rsidRPr="00FB1575" w:rsidRDefault="00D2073F" w:rsidP="00D2073F"/>
    <w:p w14:paraId="6504FB4A" w14:textId="77777777" w:rsidR="00D2073F" w:rsidRPr="006956A4" w:rsidRDefault="00D2073F" w:rsidP="00D2073F">
      <w:pPr>
        <w:ind w:firstLine="720"/>
        <w:jc w:val="both"/>
      </w:pPr>
    </w:p>
    <w:p w14:paraId="1B8E8229" w14:textId="77777777" w:rsidR="00D2073F" w:rsidRDefault="00D2073F"/>
    <w:sectPr w:rsidR="00D2073F" w:rsidSect="006956A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363A"/>
    <w:multiLevelType w:val="hybridMultilevel"/>
    <w:tmpl w:val="107E1782"/>
    <w:lvl w:ilvl="0" w:tplc="F57AF5B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7364687"/>
    <w:multiLevelType w:val="hybridMultilevel"/>
    <w:tmpl w:val="9362A97E"/>
    <w:lvl w:ilvl="0" w:tplc="0408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95E7BD8"/>
    <w:multiLevelType w:val="hybridMultilevel"/>
    <w:tmpl w:val="87EE3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A77"/>
    <w:multiLevelType w:val="hybridMultilevel"/>
    <w:tmpl w:val="831AD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4715"/>
    <w:multiLevelType w:val="hybridMultilevel"/>
    <w:tmpl w:val="4E684EF6"/>
    <w:lvl w:ilvl="0" w:tplc="0408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5CF02E80"/>
    <w:multiLevelType w:val="hybridMultilevel"/>
    <w:tmpl w:val="455C4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59CE"/>
    <w:multiLevelType w:val="hybridMultilevel"/>
    <w:tmpl w:val="455C4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3F"/>
    <w:rsid w:val="002F27D9"/>
    <w:rsid w:val="002F44AC"/>
    <w:rsid w:val="0053328A"/>
    <w:rsid w:val="005D4E09"/>
    <w:rsid w:val="00BB2962"/>
    <w:rsid w:val="00C25C3B"/>
    <w:rsid w:val="00D16B99"/>
    <w:rsid w:val="00D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A7C3"/>
  <w15:chartTrackingRefBased/>
  <w15:docId w15:val="{B58233F3-2464-461A-9D4C-BAF3879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3F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2073F"/>
    <w:rPr>
      <w:color w:val="0000FF"/>
      <w:u w:val="single"/>
    </w:rPr>
  </w:style>
  <w:style w:type="character" w:customStyle="1" w:styleId="Char">
    <w:name w:val="Κείμενο σχολίου Char"/>
    <w:basedOn w:val="a0"/>
    <w:link w:val="a3"/>
    <w:semiHidden/>
    <w:rsid w:val="00D2073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annotation text"/>
    <w:basedOn w:val="a"/>
    <w:link w:val="Char"/>
    <w:semiHidden/>
    <w:rsid w:val="00D2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1">
    <w:name w:val="Κείμενο σχολίου Char1"/>
    <w:basedOn w:val="a0"/>
    <w:uiPriority w:val="99"/>
    <w:semiHidden/>
    <w:rsid w:val="00D2073F"/>
    <w:rPr>
      <w:rFonts w:eastAsiaTheme="minorEastAsia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2073F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a0"/>
    <w:rsid w:val="00D2073F"/>
  </w:style>
  <w:style w:type="character" w:styleId="a5">
    <w:name w:val="Emphasis"/>
    <w:basedOn w:val="a0"/>
    <w:uiPriority w:val="20"/>
    <w:qFormat/>
    <w:rsid w:val="00D2073F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D2073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F2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4nip-pefkon.thess.sch.gr" TargetMode="External"/><Relationship Id="rId18" Type="http://schemas.openxmlformats.org/officeDocument/2006/relationships/hyperlink" Target="mailto:mail@3nip-oraiok.thess.sch.gr" TargetMode="External"/><Relationship Id="rId26" Type="http://schemas.openxmlformats.org/officeDocument/2006/relationships/hyperlink" Target="mailto:mail@5nip-diavat.thess.sch.gr" TargetMode="External"/><Relationship Id="rId39" Type="http://schemas.openxmlformats.org/officeDocument/2006/relationships/hyperlink" Target="mailto:mail@nip-n-apoll.thess.sch.gr" TargetMode="External"/><Relationship Id="rId21" Type="http://schemas.openxmlformats.org/officeDocument/2006/relationships/hyperlink" Target="mailto:mail@6nip-oraiok.thess.sch.gr" TargetMode="External"/><Relationship Id="rId34" Type="http://schemas.openxmlformats.org/officeDocument/2006/relationships/hyperlink" Target="mailto:mail@5nip-sindou.thess.sch.gr" TargetMode="External"/><Relationship Id="rId42" Type="http://schemas.openxmlformats.org/officeDocument/2006/relationships/hyperlink" Target="mailto:mail@1nip-paral.thess.sch.gr" TargetMode="External"/><Relationship Id="rId47" Type="http://schemas.openxmlformats.org/officeDocument/2006/relationships/hyperlink" Target="mailto:mail@nip-analips.thess.sch.gr" TargetMode="External"/><Relationship Id="rId50" Type="http://schemas.openxmlformats.org/officeDocument/2006/relationships/hyperlink" Target="mailto:mail@nip-gerak.thess.sch.gr" TargetMode="External"/><Relationship Id="rId55" Type="http://schemas.openxmlformats.org/officeDocument/2006/relationships/hyperlink" Target="mailto:mail@nip-kolch.thess.sch.gr" TargetMode="External"/><Relationship Id="rId63" Type="http://schemas.openxmlformats.org/officeDocument/2006/relationships/hyperlink" Target="mailto:mail@nip-ossas.thess.sch.gr" TargetMode="External"/><Relationship Id="rId68" Type="http://schemas.openxmlformats.org/officeDocument/2006/relationships/hyperlink" Target="mailto:info@mikrosmaestros.gr" TargetMode="External"/><Relationship Id="rId7" Type="http://schemas.openxmlformats.org/officeDocument/2006/relationships/hyperlink" Target="mailto:2pekes@kmaked.pde.sch.gr" TargetMode="External"/><Relationship Id="rId71" Type="http://schemas.openxmlformats.org/officeDocument/2006/relationships/hyperlink" Target="mailto:info@oneiroxor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1nip-oraiok.thess.sch.gr" TargetMode="External"/><Relationship Id="rId29" Type="http://schemas.openxmlformats.org/officeDocument/2006/relationships/hyperlink" Target="mailto:mail@2nip-kaloch.thess.sch.gr" TargetMode="External"/><Relationship Id="rId11" Type="http://schemas.openxmlformats.org/officeDocument/2006/relationships/hyperlink" Target="mailto:mail@2nip-pefkon.thess.sch.gr" TargetMode="External"/><Relationship Id="rId24" Type="http://schemas.openxmlformats.org/officeDocument/2006/relationships/hyperlink" Target="mailto:mail@3nip-ionias.thess.sch.gr" TargetMode="External"/><Relationship Id="rId32" Type="http://schemas.openxmlformats.org/officeDocument/2006/relationships/hyperlink" Target="mailto:mail@3nip-sindou.thess.sch.gr" TargetMode="External"/><Relationship Id="rId37" Type="http://schemas.openxmlformats.org/officeDocument/2006/relationships/hyperlink" Target="mailto:mail@nip-asprov.thess.sch.gr" TargetMode="External"/><Relationship Id="rId40" Type="http://schemas.openxmlformats.org/officeDocument/2006/relationships/hyperlink" Target="mailto:mail@nip-n-madyt.thess.sch.gr" TargetMode="External"/><Relationship Id="rId45" Type="http://schemas.openxmlformats.org/officeDocument/2006/relationships/hyperlink" Target="mailto:mail@nip-stivou.thess.sch.gr" TargetMode="External"/><Relationship Id="rId53" Type="http://schemas.openxmlformats.org/officeDocument/2006/relationships/hyperlink" Target="mailto:mail@nip-kaval.thess.sch.gr" TargetMode="External"/><Relationship Id="rId58" Type="http://schemas.openxmlformats.org/officeDocument/2006/relationships/hyperlink" Target="mailto:mail@2nip-lagkad.thess.sch.gr" TargetMode="External"/><Relationship Id="rId66" Type="http://schemas.openxmlformats.org/officeDocument/2006/relationships/hyperlink" Target="mailto:mail@2nip-sochou.thess.sch.gr" TargetMode="External"/><Relationship Id="rId5" Type="http://schemas.openxmlformats.org/officeDocument/2006/relationships/hyperlink" Target="mailto:kmakedpde@sch.gr" TargetMode="External"/><Relationship Id="rId15" Type="http://schemas.openxmlformats.org/officeDocument/2006/relationships/hyperlink" Target="mailto:mail@6nip-pefkon.thess.sch.gr" TargetMode="External"/><Relationship Id="rId23" Type="http://schemas.openxmlformats.org/officeDocument/2006/relationships/hyperlink" Target="mailto:mail@2nip-ionias.thess.sch.gr" TargetMode="External"/><Relationship Id="rId28" Type="http://schemas.openxmlformats.org/officeDocument/2006/relationships/hyperlink" Target="mailto:mail@1nip-kaloch.thess.sch.gr" TargetMode="External"/><Relationship Id="rId36" Type="http://schemas.openxmlformats.org/officeDocument/2006/relationships/hyperlink" Target="mailto:mail@nip-areth.thess.sch.gr" TargetMode="External"/><Relationship Id="rId49" Type="http://schemas.openxmlformats.org/officeDocument/2006/relationships/hyperlink" Target="mailto:mail@nip-vasil.thess.sch.gr" TargetMode="External"/><Relationship Id="rId57" Type="http://schemas.openxmlformats.org/officeDocument/2006/relationships/hyperlink" Target="mailto:mail@1nip-lagkad.thess.sch.gr" TargetMode="External"/><Relationship Id="rId61" Type="http://schemas.openxmlformats.org/officeDocument/2006/relationships/hyperlink" Target="mailto:mail@nip-lagkad.thess.sch.gr" TargetMode="External"/><Relationship Id="rId10" Type="http://schemas.openxmlformats.org/officeDocument/2006/relationships/hyperlink" Target="mailto:mail@1nip-pefkon.thess.sch.gr" TargetMode="External"/><Relationship Id="rId19" Type="http://schemas.openxmlformats.org/officeDocument/2006/relationships/hyperlink" Target="mailto:mail@4nip-oraiok.thess.sch.gr" TargetMode="External"/><Relationship Id="rId31" Type="http://schemas.openxmlformats.org/officeDocument/2006/relationships/hyperlink" Target="mailto:mail@2nip-sindou.thess.sch.gr" TargetMode="External"/><Relationship Id="rId44" Type="http://schemas.openxmlformats.org/officeDocument/2006/relationships/hyperlink" Target="mailto:mail@nip-profit.thess.sch.gr" TargetMode="External"/><Relationship Id="rId52" Type="http://schemas.openxmlformats.org/officeDocument/2006/relationships/hyperlink" Target="mailto:mail@nip-irakl.thess.sch.gr" TargetMode="External"/><Relationship Id="rId60" Type="http://schemas.openxmlformats.org/officeDocument/2006/relationships/hyperlink" Target="mailto:mail@4nip-lagkad.thess.sch.gr" TargetMode="External"/><Relationship Id="rId65" Type="http://schemas.openxmlformats.org/officeDocument/2006/relationships/hyperlink" Target="mailto:mail@nip-sochou.thess.sch.gr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twinning.gr/2016-02-29-10-54-36/2016-02-29-10-56-25/1047-etwinning-2021-4-24-30-etwprizes21?fbclid=IwAR2OZtG9-XtJAPibG46NGl_-FX7mkALZo6ijhkFEpfJzMqguStbQwoZROj4" TargetMode="External"/><Relationship Id="rId14" Type="http://schemas.openxmlformats.org/officeDocument/2006/relationships/hyperlink" Target="mailto:mail@5nip-pefkon.thess.sch.gr" TargetMode="External"/><Relationship Id="rId22" Type="http://schemas.openxmlformats.org/officeDocument/2006/relationships/hyperlink" Target="mailto:mail@1nip-ionias.thess.sch.gr" TargetMode="External"/><Relationship Id="rId27" Type="http://schemas.openxmlformats.org/officeDocument/2006/relationships/hyperlink" Target="mailto:mail@6nip-diavat.thess.sch.gr" TargetMode="External"/><Relationship Id="rId30" Type="http://schemas.openxmlformats.org/officeDocument/2006/relationships/hyperlink" Target="mailto:mail@1nip-sindou.thess.sch.gr" TargetMode="External"/><Relationship Id="rId35" Type="http://schemas.openxmlformats.org/officeDocument/2006/relationships/hyperlink" Target="mailto:mail@nip-an-stavr.thess.sch.gr" TargetMode="External"/><Relationship Id="rId43" Type="http://schemas.openxmlformats.org/officeDocument/2006/relationships/hyperlink" Target="mailto:mail@2nip-paral.thess.sch.gr" TargetMode="External"/><Relationship Id="rId48" Type="http://schemas.openxmlformats.org/officeDocument/2006/relationships/hyperlink" Target="mailto:mail@nip-askou.thess.sch.gr" TargetMode="External"/><Relationship Id="rId56" Type="http://schemas.openxmlformats.org/officeDocument/2006/relationships/hyperlink" Target="mailto:mail@nip-kryon.thess.sch.gr" TargetMode="External"/><Relationship Id="rId64" Type="http://schemas.openxmlformats.org/officeDocument/2006/relationships/hyperlink" Target="mailto:mail@nip-periv.thess.sch.gr" TargetMode="External"/><Relationship Id="rId69" Type="http://schemas.openxmlformats.org/officeDocument/2006/relationships/hyperlink" Target="mailto:oneiroxora@gmail.com" TargetMode="External"/><Relationship Id="rId8" Type="http://schemas.openxmlformats.org/officeDocument/2006/relationships/hyperlink" Target="https://twinspace.etwinning.net/95882/pages/page/707995" TargetMode="External"/><Relationship Id="rId51" Type="http://schemas.openxmlformats.org/officeDocument/2006/relationships/hyperlink" Target="mailto:mail@nip-zagliv.thess.sch.gr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ail@3nip-pefkon.thess.sch.gr" TargetMode="External"/><Relationship Id="rId17" Type="http://schemas.openxmlformats.org/officeDocument/2006/relationships/hyperlink" Target="mailto:mail@2nip-oraiok.thess.sch.gr" TargetMode="External"/><Relationship Id="rId25" Type="http://schemas.openxmlformats.org/officeDocument/2006/relationships/hyperlink" Target="mailto:mail@4nip-diavat.thess.sch.gr" TargetMode="External"/><Relationship Id="rId33" Type="http://schemas.openxmlformats.org/officeDocument/2006/relationships/hyperlink" Target="mailto:mail@4nip-sindou.thess.sch.gr" TargetMode="External"/><Relationship Id="rId38" Type="http://schemas.openxmlformats.org/officeDocument/2006/relationships/hyperlink" Target="mailto:mail@nip-mik-volvis.thess.sch.gr" TargetMode="External"/><Relationship Id="rId46" Type="http://schemas.openxmlformats.org/officeDocument/2006/relationships/hyperlink" Target="mailto:mail@nip-ag-vasil.thess.sch.gr" TargetMode="External"/><Relationship Id="rId59" Type="http://schemas.openxmlformats.org/officeDocument/2006/relationships/hyperlink" Target="mailto:mail@3nip-lagkad.thess.sch.gr" TargetMode="External"/><Relationship Id="rId67" Type="http://schemas.openxmlformats.org/officeDocument/2006/relationships/hyperlink" Target="mailto:mail@nip-chrys.thess.sch.gr" TargetMode="External"/><Relationship Id="rId20" Type="http://schemas.openxmlformats.org/officeDocument/2006/relationships/hyperlink" Target="mailto:mail@5nip-oraiok.thess.sch.gr" TargetMode="External"/><Relationship Id="rId41" Type="http://schemas.openxmlformats.org/officeDocument/2006/relationships/hyperlink" Target="mailto:mail@nip-n-vrasn.thess.sch.gr" TargetMode="External"/><Relationship Id="rId54" Type="http://schemas.openxmlformats.org/officeDocument/2006/relationships/hyperlink" Target="mailto:mail@2nip-kavalar.thess.sch.gr" TargetMode="External"/><Relationship Id="rId62" Type="http://schemas.openxmlformats.org/officeDocument/2006/relationships/hyperlink" Target="mailto:mail@nip-xyloup.thess.sch.gr" TargetMode="External"/><Relationship Id="rId70" Type="http://schemas.openxmlformats.org/officeDocument/2006/relationships/hyperlink" Target="mailto:info@omelenios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dipe-v-thess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2060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</dc:creator>
  <cp:keywords/>
  <dc:description/>
  <cp:lastModifiedBy>Zoi</cp:lastModifiedBy>
  <cp:revision>2</cp:revision>
  <dcterms:created xsi:type="dcterms:W3CDTF">2021-02-23T14:18:00Z</dcterms:created>
  <dcterms:modified xsi:type="dcterms:W3CDTF">2021-02-23T14:18:00Z</dcterms:modified>
</cp:coreProperties>
</file>